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2A81" w:rsidRPr="00663F9F" w:rsidRDefault="003F5D32" w:rsidP="003F5D32">
      <w:pPr>
        <w:jc w:val="both"/>
        <w:rPr>
          <w:rFonts w:ascii="Times New Roman" w:hAnsi="Times New Roman"/>
          <w:sz w:val="28"/>
          <w:szCs w:val="28"/>
          <w:lang w:val="sr-Cyrl-RS"/>
        </w:rPr>
      </w:pPr>
      <w:r w:rsidRPr="00663F9F">
        <w:rPr>
          <w:rFonts w:ascii="Times New Roman" w:hAnsi="Times New Roman"/>
          <w:sz w:val="28"/>
          <w:szCs w:val="28"/>
          <w:lang w:val="sr-Cyrl-RS"/>
        </w:rPr>
        <w:t xml:space="preserve">2) ТЕХНИЧКЕ КАРАКТЕРИСТИКЕ И ДРУГИ ЕЛЕМЕНТИ ИСПОРУКЕ </w:t>
      </w:r>
      <w:r w:rsidR="00775523" w:rsidRPr="00663F9F">
        <w:rPr>
          <w:rFonts w:ascii="Times New Roman" w:hAnsi="Times New Roman"/>
          <w:sz w:val="28"/>
          <w:szCs w:val="28"/>
          <w:lang w:val="sr-Cyrl-RS"/>
        </w:rPr>
        <w:t xml:space="preserve">ОПРЕМЕ РАДИ ДОДАТНОГ ОПРЕМАЊА ПРЕДШКОЛСКЕ УСТАНОВЕ „ДЕЧЈА РАДОСТ“ У </w:t>
      </w:r>
      <w:r w:rsidR="008F1834" w:rsidRPr="00663F9F">
        <w:rPr>
          <w:rFonts w:ascii="Times New Roman" w:hAnsi="Times New Roman"/>
          <w:sz w:val="28"/>
          <w:szCs w:val="28"/>
          <w:lang w:val="sr-Cyrl-RS"/>
        </w:rPr>
        <w:t>БОСИЛЕГРАД</w:t>
      </w:r>
      <w:r w:rsidR="00775523" w:rsidRPr="00663F9F">
        <w:rPr>
          <w:rFonts w:ascii="Times New Roman" w:hAnsi="Times New Roman"/>
          <w:sz w:val="28"/>
          <w:szCs w:val="28"/>
          <w:lang w:val="sr-Cyrl-RS"/>
        </w:rPr>
        <w:t>У</w:t>
      </w:r>
    </w:p>
    <w:p w:rsidR="003F5D32" w:rsidRPr="00663F9F" w:rsidRDefault="003F5D32" w:rsidP="003F5D32">
      <w:pPr>
        <w:jc w:val="both"/>
        <w:rPr>
          <w:rFonts w:ascii="Times New Roman" w:hAnsi="Times New Roman"/>
          <w:b w:val="0"/>
          <w:sz w:val="22"/>
          <w:szCs w:val="22"/>
          <w:lang w:val="sr-Cyrl-RS"/>
        </w:rPr>
      </w:pPr>
    </w:p>
    <w:p w:rsidR="00780964" w:rsidRPr="00663F9F" w:rsidRDefault="00780964" w:rsidP="00780964">
      <w:pPr>
        <w:jc w:val="both"/>
        <w:rPr>
          <w:rFonts w:ascii="Times New Roman" w:hAnsi="Times New Roman"/>
          <w:i/>
          <w:sz w:val="22"/>
          <w:szCs w:val="22"/>
          <w:lang w:val="sr-Cyrl-RS"/>
        </w:rPr>
      </w:pPr>
      <w:r w:rsidRPr="00663F9F">
        <w:rPr>
          <w:rFonts w:ascii="Times New Roman" w:hAnsi="Times New Roman"/>
          <w:i/>
          <w:sz w:val="22"/>
          <w:szCs w:val="22"/>
          <w:lang w:val="sr-Cyrl-RS"/>
        </w:rPr>
        <w:tab/>
        <w:t>Увод</w:t>
      </w:r>
    </w:p>
    <w:p w:rsidR="00775523" w:rsidRPr="00663F9F" w:rsidRDefault="00780964" w:rsidP="00780964">
      <w:pPr>
        <w:jc w:val="both"/>
        <w:rPr>
          <w:rFonts w:ascii="Times New Roman" w:hAnsi="Times New Roman"/>
          <w:b w:val="0"/>
          <w:sz w:val="22"/>
          <w:szCs w:val="22"/>
          <w:lang w:val="sr-Cyrl-CS"/>
        </w:rPr>
      </w:pPr>
      <w:r w:rsidRPr="00663F9F">
        <w:rPr>
          <w:rFonts w:ascii="Times New Roman" w:hAnsi="Times New Roman"/>
          <w:b w:val="0"/>
          <w:sz w:val="22"/>
          <w:szCs w:val="22"/>
          <w:lang w:val="sr-Cyrl-RS"/>
        </w:rPr>
        <w:tab/>
      </w:r>
      <w:r w:rsidRPr="00663F9F">
        <w:rPr>
          <w:rFonts w:ascii="Times New Roman" w:hAnsi="Times New Roman"/>
          <w:i/>
          <w:sz w:val="22"/>
          <w:szCs w:val="22"/>
          <w:lang w:val="sr-Cyrl-CS"/>
        </w:rPr>
        <w:t xml:space="preserve"> </w:t>
      </w:r>
      <w:r w:rsidRPr="00663F9F">
        <w:rPr>
          <w:rFonts w:ascii="Times New Roman" w:hAnsi="Times New Roman"/>
          <w:b w:val="0"/>
          <w:sz w:val="22"/>
          <w:szCs w:val="22"/>
          <w:lang w:val="sr-Cyrl-CS"/>
        </w:rPr>
        <w:t xml:space="preserve">Општина Босилеград је </w:t>
      </w:r>
      <w:r w:rsidR="00775523" w:rsidRPr="00663F9F">
        <w:rPr>
          <w:rFonts w:ascii="Times New Roman" w:hAnsi="Times New Roman"/>
          <w:b w:val="0"/>
          <w:sz w:val="22"/>
          <w:szCs w:val="22"/>
          <w:lang w:val="sr-Cyrl-CS"/>
        </w:rPr>
        <w:t xml:space="preserve">преко Министарства за јавна улагања извршила комплетну реконструкцију и доградњу зграде дечијег вртића „Дечја радост“ у Босилеграду, који се налази на улици Иво Лола Рибар бб. Како је извршена примопредаја објекта то је ради нормалног функционисања и стављања објекта у планирану функцију потребно извршити опремање истог Овом набавком врши се набавка </w:t>
      </w:r>
      <w:r w:rsidR="007F1C6E" w:rsidRPr="00663F9F">
        <w:rPr>
          <w:rFonts w:ascii="Times New Roman" w:hAnsi="Times New Roman"/>
          <w:b w:val="0"/>
          <w:sz w:val="22"/>
          <w:szCs w:val="22"/>
          <w:lang w:val="sr-Cyrl-CS"/>
        </w:rPr>
        <w:t>предметне опреме</w:t>
      </w:r>
      <w:r w:rsidR="005C168E" w:rsidRPr="00663F9F">
        <w:rPr>
          <w:rFonts w:ascii="Times New Roman" w:hAnsi="Times New Roman"/>
          <w:b w:val="0"/>
          <w:sz w:val="22"/>
          <w:szCs w:val="22"/>
          <w:lang w:val="sr-Cyrl-CS"/>
        </w:rPr>
        <w:t xml:space="preserve"> (део кухиња и вешерај)</w:t>
      </w:r>
      <w:r w:rsidR="00775523" w:rsidRPr="00663F9F">
        <w:rPr>
          <w:rFonts w:ascii="Times New Roman" w:hAnsi="Times New Roman"/>
          <w:b w:val="0"/>
          <w:sz w:val="22"/>
          <w:szCs w:val="22"/>
          <w:lang w:val="sr-Cyrl-CS"/>
        </w:rPr>
        <w:t>.</w:t>
      </w:r>
    </w:p>
    <w:p w:rsidR="009D050F" w:rsidRPr="00663F9F" w:rsidRDefault="009D050F" w:rsidP="009D050F">
      <w:pPr>
        <w:jc w:val="both"/>
        <w:rPr>
          <w:rFonts w:ascii="Times New Roman" w:hAnsi="Times New Roman"/>
          <w:i/>
          <w:sz w:val="22"/>
          <w:szCs w:val="22"/>
          <w:lang w:val="sr-Latn-RS"/>
        </w:rPr>
      </w:pPr>
      <w:r w:rsidRPr="00663F9F">
        <w:rPr>
          <w:rFonts w:ascii="Times New Roman" w:hAnsi="Times New Roman"/>
          <w:i/>
          <w:sz w:val="22"/>
          <w:szCs w:val="22"/>
          <w:lang w:val="sr-Cyrl-RS"/>
        </w:rPr>
        <w:tab/>
      </w:r>
      <w:r w:rsidRPr="00663F9F">
        <w:rPr>
          <w:rFonts w:ascii="Times New Roman" w:hAnsi="Times New Roman"/>
          <w:i/>
          <w:sz w:val="22"/>
          <w:szCs w:val="22"/>
          <w:lang w:val="sr-Latn-RS"/>
        </w:rPr>
        <w:t>Опште напомене</w:t>
      </w:r>
    </w:p>
    <w:p w:rsidR="000F66B4" w:rsidRPr="00663F9F" w:rsidRDefault="00B73643" w:rsidP="000F66B4">
      <w:pPr>
        <w:jc w:val="both"/>
        <w:rPr>
          <w:rFonts w:ascii="Times New Roman" w:hAnsi="Times New Roman"/>
          <w:b w:val="0"/>
          <w:sz w:val="22"/>
          <w:szCs w:val="22"/>
          <w:lang w:val="sr-Latn-RS"/>
        </w:rPr>
      </w:pPr>
      <w:r w:rsidRPr="00663F9F">
        <w:rPr>
          <w:rFonts w:ascii="Times New Roman" w:hAnsi="Times New Roman"/>
          <w:b w:val="0"/>
          <w:sz w:val="22"/>
          <w:szCs w:val="22"/>
          <w:lang w:val="sr-Cyrl-RS"/>
        </w:rPr>
        <w:tab/>
      </w:r>
      <w:r w:rsidRPr="00663F9F">
        <w:rPr>
          <w:rFonts w:ascii="Times New Roman" w:hAnsi="Times New Roman"/>
          <w:b w:val="0"/>
          <w:sz w:val="22"/>
          <w:szCs w:val="22"/>
          <w:lang w:val="sr-Latn-RS"/>
        </w:rPr>
        <w:t xml:space="preserve">Предмет јавне набавке је </w:t>
      </w:r>
      <w:r w:rsidRPr="00663F9F">
        <w:rPr>
          <w:rFonts w:ascii="Times New Roman" w:hAnsi="Times New Roman"/>
          <w:b w:val="0"/>
          <w:sz w:val="22"/>
          <w:szCs w:val="22"/>
          <w:lang w:val="sr-Cyrl-RS"/>
        </w:rPr>
        <w:t xml:space="preserve">набавка </w:t>
      </w:r>
      <w:r w:rsidR="000F66B4" w:rsidRPr="00663F9F">
        <w:rPr>
          <w:rFonts w:ascii="Times New Roman" w:hAnsi="Times New Roman"/>
          <w:b w:val="0"/>
          <w:sz w:val="22"/>
          <w:szCs w:val="22"/>
          <w:lang w:val="sr-Cyrl-RS"/>
        </w:rPr>
        <w:t xml:space="preserve">нове и некоришћене </w:t>
      </w:r>
      <w:r w:rsidR="00775523" w:rsidRPr="00663F9F">
        <w:rPr>
          <w:rFonts w:ascii="Times New Roman" w:hAnsi="Times New Roman"/>
          <w:b w:val="0"/>
          <w:sz w:val="22"/>
          <w:szCs w:val="22"/>
          <w:lang w:val="sr-Cyrl-RS"/>
        </w:rPr>
        <w:t xml:space="preserve">опреме за опремање објекта </w:t>
      </w:r>
      <w:r w:rsidR="00775523" w:rsidRPr="00663F9F">
        <w:rPr>
          <w:rFonts w:ascii="Times New Roman" w:hAnsi="Times New Roman"/>
          <w:b w:val="0"/>
          <w:sz w:val="22"/>
          <w:szCs w:val="22"/>
          <w:lang w:val="sr-Cyrl-CS"/>
        </w:rPr>
        <w:t>дечијег вртића „Дечја радост“ у Босилеграду</w:t>
      </w:r>
      <w:r w:rsidR="00775523" w:rsidRPr="00663F9F">
        <w:rPr>
          <w:rFonts w:ascii="Times New Roman" w:hAnsi="Times New Roman"/>
          <w:b w:val="0"/>
          <w:sz w:val="22"/>
          <w:szCs w:val="22"/>
          <w:lang w:val="sr-Cyrl-RS"/>
        </w:rPr>
        <w:t xml:space="preserve"> и </w:t>
      </w:r>
      <w:r w:rsidR="009D050F" w:rsidRPr="00663F9F">
        <w:rPr>
          <w:rFonts w:ascii="Times New Roman" w:hAnsi="Times New Roman"/>
          <w:b w:val="0"/>
          <w:sz w:val="22"/>
          <w:szCs w:val="22"/>
          <w:lang w:val="sr-Cyrl-RS"/>
        </w:rPr>
        <w:t xml:space="preserve">њено инсталирање </w:t>
      </w:r>
      <w:r w:rsidR="000F66B4" w:rsidRPr="00663F9F">
        <w:rPr>
          <w:rFonts w:ascii="Times New Roman" w:hAnsi="Times New Roman"/>
          <w:b w:val="0"/>
          <w:sz w:val="22"/>
          <w:szCs w:val="22"/>
          <w:lang w:val="sr-Cyrl-RS"/>
        </w:rPr>
        <w:t xml:space="preserve">у циљу реализације </w:t>
      </w:r>
      <w:r w:rsidR="009211D0" w:rsidRPr="00663F9F">
        <w:rPr>
          <w:rFonts w:ascii="Times New Roman" w:hAnsi="Times New Roman"/>
          <w:b w:val="0"/>
          <w:sz w:val="22"/>
          <w:szCs w:val="22"/>
          <w:lang w:val="sr-Cyrl-RS"/>
        </w:rPr>
        <w:t xml:space="preserve">пројекта </w:t>
      </w:r>
      <w:r w:rsidR="00775523" w:rsidRPr="00663F9F">
        <w:rPr>
          <w:rFonts w:ascii="Times New Roman" w:hAnsi="Times New Roman"/>
          <w:b w:val="0"/>
          <w:sz w:val="22"/>
          <w:szCs w:val="22"/>
          <w:lang w:val="sr-Cyrl-RS"/>
        </w:rPr>
        <w:t>додатног опремања предшколске установе у Босилеграду.</w:t>
      </w:r>
    </w:p>
    <w:p w:rsidR="0039684C" w:rsidRPr="00663F9F" w:rsidRDefault="00B73643" w:rsidP="00B73643">
      <w:pPr>
        <w:jc w:val="both"/>
        <w:rPr>
          <w:rFonts w:ascii="Times New Roman" w:hAnsi="Times New Roman"/>
          <w:b w:val="0"/>
          <w:sz w:val="22"/>
          <w:szCs w:val="22"/>
          <w:lang w:val="sr-Cyrl-RS"/>
        </w:rPr>
      </w:pPr>
      <w:r w:rsidRPr="00663F9F">
        <w:rPr>
          <w:rFonts w:ascii="Times New Roman" w:hAnsi="Times New Roman"/>
          <w:b w:val="0"/>
          <w:sz w:val="22"/>
          <w:szCs w:val="22"/>
          <w:lang w:val="sr-Cyrl-RS"/>
        </w:rPr>
        <w:tab/>
        <w:t>Под термином “нов</w:t>
      </w:r>
      <w:r w:rsidR="0086469F" w:rsidRPr="00663F9F">
        <w:rPr>
          <w:rFonts w:ascii="Times New Roman" w:hAnsi="Times New Roman"/>
          <w:b w:val="0"/>
          <w:sz w:val="22"/>
          <w:szCs w:val="22"/>
          <w:lang w:val="sr-Cyrl-RS"/>
        </w:rPr>
        <w:t>а</w:t>
      </w:r>
      <w:r w:rsidR="00547905" w:rsidRPr="00663F9F">
        <w:rPr>
          <w:rFonts w:ascii="Times New Roman" w:hAnsi="Times New Roman"/>
          <w:b w:val="0"/>
          <w:sz w:val="22"/>
          <w:szCs w:val="22"/>
          <w:lang w:val="sr-Cyrl-RS"/>
        </w:rPr>
        <w:t xml:space="preserve"> и некоришћен</w:t>
      </w:r>
      <w:r w:rsidR="0086469F" w:rsidRPr="00663F9F">
        <w:rPr>
          <w:rFonts w:ascii="Times New Roman" w:hAnsi="Times New Roman"/>
          <w:b w:val="0"/>
          <w:sz w:val="22"/>
          <w:szCs w:val="22"/>
          <w:lang w:val="sr-Cyrl-RS"/>
        </w:rPr>
        <w:t xml:space="preserve">а </w:t>
      </w:r>
      <w:r w:rsidR="00775523" w:rsidRPr="00663F9F">
        <w:rPr>
          <w:rFonts w:ascii="Times New Roman" w:hAnsi="Times New Roman"/>
          <w:b w:val="0"/>
          <w:sz w:val="22"/>
          <w:szCs w:val="22"/>
          <w:lang w:val="sr-Cyrl-RS"/>
        </w:rPr>
        <w:t>опре</w:t>
      </w:r>
      <w:r w:rsidR="000F66B4" w:rsidRPr="00663F9F">
        <w:rPr>
          <w:rFonts w:ascii="Times New Roman" w:hAnsi="Times New Roman"/>
          <w:b w:val="0"/>
          <w:sz w:val="22"/>
          <w:szCs w:val="22"/>
          <w:lang w:val="sr-Cyrl-RS"/>
        </w:rPr>
        <w:t>ма</w:t>
      </w:r>
      <w:r w:rsidRPr="00663F9F">
        <w:rPr>
          <w:rFonts w:ascii="Times New Roman" w:hAnsi="Times New Roman"/>
          <w:b w:val="0"/>
          <w:sz w:val="22"/>
          <w:szCs w:val="22"/>
          <w:lang w:val="sr-Cyrl-RS"/>
        </w:rPr>
        <w:t>” подразумева се некоришћен</w:t>
      </w:r>
      <w:r w:rsidR="0086469F" w:rsidRPr="00663F9F">
        <w:rPr>
          <w:rFonts w:ascii="Times New Roman" w:hAnsi="Times New Roman"/>
          <w:b w:val="0"/>
          <w:sz w:val="22"/>
          <w:szCs w:val="22"/>
          <w:lang w:val="sr-Cyrl-RS"/>
        </w:rPr>
        <w:t xml:space="preserve">а </w:t>
      </w:r>
      <w:r w:rsidR="000F66B4" w:rsidRPr="00663F9F">
        <w:rPr>
          <w:rFonts w:ascii="Times New Roman" w:hAnsi="Times New Roman"/>
          <w:b w:val="0"/>
          <w:sz w:val="22"/>
          <w:szCs w:val="22"/>
          <w:lang w:val="sr-Cyrl-RS"/>
        </w:rPr>
        <w:t>опрема са</w:t>
      </w:r>
      <w:r w:rsidRPr="00663F9F">
        <w:rPr>
          <w:rFonts w:ascii="Times New Roman" w:hAnsi="Times New Roman"/>
          <w:b w:val="0"/>
          <w:sz w:val="22"/>
          <w:szCs w:val="22"/>
          <w:lang w:val="sr-Cyrl-RS"/>
        </w:rPr>
        <w:t xml:space="preserve"> уграђеним новим-некоришћеним деловима</w:t>
      </w:r>
      <w:r w:rsidR="000F66B4" w:rsidRPr="00663F9F">
        <w:rPr>
          <w:rFonts w:ascii="Times New Roman" w:hAnsi="Times New Roman"/>
          <w:b w:val="0"/>
          <w:sz w:val="22"/>
          <w:szCs w:val="22"/>
          <w:lang w:val="sr-Cyrl-RS"/>
        </w:rPr>
        <w:t xml:space="preserve"> која се након производње први пут користи</w:t>
      </w:r>
      <w:r w:rsidR="0039684C" w:rsidRPr="00663F9F">
        <w:rPr>
          <w:rFonts w:ascii="Times New Roman" w:hAnsi="Times New Roman"/>
          <w:b w:val="0"/>
          <w:sz w:val="22"/>
          <w:szCs w:val="22"/>
          <w:lang w:val="sr-Cyrl-RS"/>
        </w:rPr>
        <w:t>.</w:t>
      </w:r>
    </w:p>
    <w:p w:rsidR="00B73643" w:rsidRPr="00663F9F" w:rsidRDefault="00B73643" w:rsidP="00B73643">
      <w:pPr>
        <w:jc w:val="both"/>
        <w:rPr>
          <w:rFonts w:ascii="Times New Roman" w:hAnsi="Times New Roman"/>
          <w:b w:val="0"/>
          <w:sz w:val="22"/>
          <w:szCs w:val="22"/>
          <w:lang w:val="sr-Cyrl-RS"/>
        </w:rPr>
      </w:pPr>
      <w:r w:rsidRPr="00663F9F">
        <w:rPr>
          <w:rFonts w:ascii="Times New Roman" w:hAnsi="Times New Roman"/>
          <w:b w:val="0"/>
          <w:sz w:val="22"/>
          <w:szCs w:val="22"/>
          <w:lang w:val="sr-Cyrl-RS"/>
        </w:rPr>
        <w:tab/>
        <w:t>Понуђач даје понуду са пуном одговорношћу за коришћење и повреду заштићених права</w:t>
      </w:r>
      <w:r w:rsidRPr="00663F9F">
        <w:rPr>
          <w:rFonts w:ascii="Times New Roman" w:hAnsi="Times New Roman"/>
          <w:b w:val="0"/>
          <w:sz w:val="22"/>
          <w:szCs w:val="22"/>
          <w:lang w:val="sr-Latn-RS"/>
        </w:rPr>
        <w:t xml:space="preserve"> </w:t>
      </w:r>
      <w:r w:rsidRPr="00663F9F">
        <w:rPr>
          <w:rFonts w:ascii="Times New Roman" w:hAnsi="Times New Roman"/>
          <w:b w:val="0"/>
          <w:sz w:val="22"/>
          <w:szCs w:val="22"/>
          <w:lang w:val="sr-Cyrl-RS"/>
        </w:rPr>
        <w:t>интелектуакне својине трећих лица.</w:t>
      </w:r>
    </w:p>
    <w:p w:rsidR="00B73643" w:rsidRPr="00663F9F" w:rsidRDefault="00B73643" w:rsidP="00B73643">
      <w:pPr>
        <w:jc w:val="both"/>
        <w:rPr>
          <w:rFonts w:ascii="Times New Roman" w:hAnsi="Times New Roman"/>
          <w:b w:val="0"/>
          <w:sz w:val="22"/>
          <w:szCs w:val="22"/>
          <w:lang w:val="sr-Cyrl-RS"/>
        </w:rPr>
      </w:pPr>
      <w:r w:rsidRPr="00663F9F">
        <w:rPr>
          <w:rFonts w:ascii="Times New Roman" w:hAnsi="Times New Roman"/>
          <w:b w:val="0"/>
          <w:sz w:val="22"/>
          <w:szCs w:val="22"/>
          <w:lang w:val="sr-Cyrl-RS"/>
        </w:rPr>
        <w:tab/>
        <w:t>Постављене техничке карактеристике представљају основне-минималне захтеве-услове који морају бити</w:t>
      </w:r>
      <w:r w:rsidRPr="00663F9F">
        <w:rPr>
          <w:rFonts w:ascii="Times New Roman" w:hAnsi="Times New Roman"/>
          <w:b w:val="0"/>
          <w:sz w:val="22"/>
          <w:szCs w:val="22"/>
          <w:lang w:val="sr-Latn-RS"/>
        </w:rPr>
        <w:t xml:space="preserve"> </w:t>
      </w:r>
      <w:r w:rsidRPr="00663F9F">
        <w:rPr>
          <w:rFonts w:ascii="Times New Roman" w:hAnsi="Times New Roman"/>
          <w:b w:val="0"/>
          <w:sz w:val="22"/>
          <w:szCs w:val="22"/>
          <w:lang w:val="sr-Cyrl-RS"/>
        </w:rPr>
        <w:t xml:space="preserve">испуњени односно карактеристике које мора испуњавати </w:t>
      </w:r>
      <w:r w:rsidR="0039684C" w:rsidRPr="00663F9F">
        <w:rPr>
          <w:rFonts w:ascii="Times New Roman" w:hAnsi="Times New Roman"/>
          <w:b w:val="0"/>
          <w:sz w:val="22"/>
          <w:szCs w:val="22"/>
          <w:lang w:val="sr-Cyrl-RS"/>
        </w:rPr>
        <w:t>предметна</w:t>
      </w:r>
      <w:r w:rsidR="004512AC" w:rsidRPr="00663F9F">
        <w:rPr>
          <w:rFonts w:ascii="Times New Roman" w:hAnsi="Times New Roman"/>
          <w:b w:val="0"/>
          <w:sz w:val="22"/>
          <w:szCs w:val="22"/>
          <w:lang w:val="sr-Cyrl-RS"/>
        </w:rPr>
        <w:t xml:space="preserve"> опрема</w:t>
      </w:r>
      <w:r w:rsidRPr="00663F9F">
        <w:rPr>
          <w:rFonts w:ascii="Times New Roman" w:hAnsi="Times New Roman"/>
          <w:b w:val="0"/>
          <w:sz w:val="22"/>
          <w:szCs w:val="22"/>
          <w:lang w:val="sr-Cyrl-RS"/>
        </w:rPr>
        <w:t xml:space="preserve"> кој</w:t>
      </w:r>
      <w:r w:rsidR="0039684C" w:rsidRPr="00663F9F">
        <w:rPr>
          <w:rFonts w:ascii="Times New Roman" w:hAnsi="Times New Roman"/>
          <w:b w:val="0"/>
          <w:sz w:val="22"/>
          <w:szCs w:val="22"/>
          <w:lang w:val="sr-Cyrl-RS"/>
        </w:rPr>
        <w:t>у</w:t>
      </w:r>
      <w:r w:rsidRPr="00663F9F">
        <w:rPr>
          <w:rFonts w:ascii="Times New Roman" w:hAnsi="Times New Roman"/>
          <w:b w:val="0"/>
          <w:sz w:val="22"/>
          <w:szCs w:val="22"/>
          <w:lang w:val="sr-Cyrl-RS"/>
        </w:rPr>
        <w:t xml:space="preserve"> понуђач нуди у својој понуди. Уколико понуђен</w:t>
      </w:r>
      <w:r w:rsidR="0039684C" w:rsidRPr="00663F9F">
        <w:rPr>
          <w:rFonts w:ascii="Times New Roman" w:hAnsi="Times New Roman"/>
          <w:b w:val="0"/>
          <w:sz w:val="22"/>
          <w:szCs w:val="22"/>
          <w:lang w:val="sr-Cyrl-RS"/>
        </w:rPr>
        <w:t>а</w:t>
      </w:r>
      <w:r w:rsidR="004512AC" w:rsidRPr="00663F9F">
        <w:rPr>
          <w:rFonts w:ascii="Times New Roman" w:hAnsi="Times New Roman"/>
          <w:b w:val="0"/>
          <w:sz w:val="22"/>
          <w:szCs w:val="22"/>
          <w:lang w:val="sr-Cyrl-RS"/>
        </w:rPr>
        <w:t xml:space="preserve"> опрема</w:t>
      </w:r>
      <w:r w:rsidRPr="00663F9F">
        <w:rPr>
          <w:rFonts w:ascii="Times New Roman" w:hAnsi="Times New Roman"/>
          <w:b w:val="0"/>
          <w:sz w:val="22"/>
          <w:szCs w:val="22"/>
          <w:lang w:val="sr-Cyrl-RS"/>
        </w:rPr>
        <w:t xml:space="preserve"> не испуњава најмање овако дефинисане захтеве-карактеристике и</w:t>
      </w:r>
      <w:r w:rsidRPr="00663F9F">
        <w:rPr>
          <w:rFonts w:ascii="Times New Roman" w:hAnsi="Times New Roman"/>
          <w:b w:val="0"/>
          <w:sz w:val="22"/>
          <w:szCs w:val="22"/>
          <w:lang w:val="sr-Latn-RS"/>
        </w:rPr>
        <w:t xml:space="preserve"> </w:t>
      </w:r>
      <w:r w:rsidRPr="00663F9F">
        <w:rPr>
          <w:rFonts w:ascii="Times New Roman" w:hAnsi="Times New Roman"/>
          <w:b w:val="0"/>
          <w:sz w:val="22"/>
          <w:szCs w:val="22"/>
          <w:lang w:val="sr-Cyrl-RS"/>
        </w:rPr>
        <w:t>услове, наручилац ист</w:t>
      </w:r>
      <w:r w:rsidR="007F1C6E" w:rsidRPr="00663F9F">
        <w:rPr>
          <w:rFonts w:ascii="Times New Roman" w:hAnsi="Times New Roman"/>
          <w:b w:val="0"/>
          <w:sz w:val="22"/>
          <w:szCs w:val="22"/>
          <w:lang w:val="sr-Cyrl-RS"/>
        </w:rPr>
        <w:t>у</w:t>
      </w:r>
      <w:r w:rsidRPr="00663F9F">
        <w:rPr>
          <w:rFonts w:ascii="Times New Roman" w:hAnsi="Times New Roman"/>
          <w:b w:val="0"/>
          <w:sz w:val="22"/>
          <w:szCs w:val="22"/>
          <w:lang w:val="sr-Cyrl-RS"/>
        </w:rPr>
        <w:t xml:space="preserve"> неће примити. </w:t>
      </w:r>
    </w:p>
    <w:p w:rsidR="00292A81" w:rsidRPr="00663F9F" w:rsidRDefault="00B73643" w:rsidP="00B73643">
      <w:pPr>
        <w:jc w:val="both"/>
        <w:rPr>
          <w:rFonts w:ascii="Times New Roman" w:hAnsi="Times New Roman"/>
          <w:b w:val="0"/>
          <w:sz w:val="22"/>
          <w:szCs w:val="22"/>
          <w:lang w:val="sr-Latn-RS"/>
        </w:rPr>
      </w:pPr>
      <w:r w:rsidRPr="00663F9F">
        <w:rPr>
          <w:rFonts w:ascii="Times New Roman" w:hAnsi="Times New Roman"/>
          <w:b w:val="0"/>
          <w:sz w:val="22"/>
          <w:szCs w:val="22"/>
          <w:lang w:val="sr-Cyrl-RS"/>
        </w:rPr>
        <w:tab/>
        <w:t>Испу</w:t>
      </w:r>
      <w:r w:rsidR="00292A81" w:rsidRPr="00663F9F">
        <w:rPr>
          <w:rFonts w:ascii="Times New Roman" w:hAnsi="Times New Roman"/>
          <w:b w:val="0"/>
          <w:sz w:val="22"/>
          <w:szCs w:val="22"/>
          <w:lang w:val="sr-Cyrl-RS"/>
        </w:rPr>
        <w:t>њеност тражених карактеристика утврђује се приликом примопредаје</w:t>
      </w:r>
      <w:r w:rsidR="00547905" w:rsidRPr="00663F9F">
        <w:rPr>
          <w:rFonts w:ascii="Times New Roman" w:hAnsi="Times New Roman"/>
          <w:b w:val="0"/>
          <w:sz w:val="22"/>
          <w:szCs w:val="22"/>
          <w:lang w:val="sr-Cyrl-RS"/>
        </w:rPr>
        <w:t xml:space="preserve"> </w:t>
      </w:r>
      <w:r w:rsidR="00397402" w:rsidRPr="00663F9F">
        <w:rPr>
          <w:rFonts w:ascii="Times New Roman" w:hAnsi="Times New Roman"/>
          <w:b w:val="0"/>
          <w:sz w:val="22"/>
          <w:szCs w:val="22"/>
          <w:lang w:val="sr-Cyrl-RS"/>
        </w:rPr>
        <w:t>опреме</w:t>
      </w:r>
      <w:r w:rsidR="00292A81" w:rsidRPr="00663F9F">
        <w:rPr>
          <w:rFonts w:ascii="Times New Roman" w:hAnsi="Times New Roman"/>
          <w:b w:val="0"/>
          <w:sz w:val="22"/>
          <w:szCs w:val="22"/>
          <w:lang w:val="sr-Cyrl-RS"/>
        </w:rPr>
        <w:t>.</w:t>
      </w:r>
    </w:p>
    <w:p w:rsidR="00397402" w:rsidRPr="00663F9F" w:rsidRDefault="00397402" w:rsidP="00397402">
      <w:pPr>
        <w:jc w:val="both"/>
        <w:rPr>
          <w:rFonts w:ascii="Times New Roman" w:hAnsi="Times New Roman"/>
          <w:i/>
          <w:sz w:val="22"/>
          <w:szCs w:val="22"/>
          <w:lang w:val="sr-Cyrl-CS"/>
        </w:rPr>
      </w:pPr>
      <w:r w:rsidRPr="00663F9F">
        <w:rPr>
          <w:rFonts w:ascii="Times New Roman" w:hAnsi="Times New Roman"/>
          <w:i/>
          <w:sz w:val="22"/>
          <w:szCs w:val="22"/>
          <w:lang w:val="sr-Cyrl-RS"/>
        </w:rPr>
        <w:tab/>
        <w:t>С</w:t>
      </w:r>
      <w:r w:rsidR="00D229F3" w:rsidRPr="00663F9F">
        <w:rPr>
          <w:rFonts w:ascii="Times New Roman" w:hAnsi="Times New Roman"/>
          <w:i/>
          <w:sz w:val="22"/>
          <w:szCs w:val="22"/>
          <w:lang w:val="sr-Cyrl-RS"/>
        </w:rPr>
        <w:t>пецификација потребне</w:t>
      </w:r>
      <w:r w:rsidRPr="00663F9F">
        <w:rPr>
          <w:rFonts w:ascii="Times New Roman" w:hAnsi="Times New Roman"/>
          <w:i/>
          <w:sz w:val="22"/>
          <w:szCs w:val="22"/>
          <w:lang w:val="sr-Cyrl-RS"/>
        </w:rPr>
        <w:t xml:space="preserve"> опреме</w:t>
      </w:r>
      <w:r w:rsidRPr="00663F9F">
        <w:rPr>
          <w:rFonts w:ascii="Times New Roman" w:hAnsi="Times New Roman"/>
          <w:i/>
          <w:sz w:val="22"/>
          <w:szCs w:val="22"/>
          <w:lang w:val="sr-Cyrl-CS"/>
        </w:rPr>
        <w:t xml:space="preserve"> </w:t>
      </w:r>
    </w:p>
    <w:p w:rsidR="00397402" w:rsidRPr="00663F9F" w:rsidRDefault="00397402" w:rsidP="00B73643">
      <w:pPr>
        <w:jc w:val="both"/>
        <w:rPr>
          <w:rFonts w:ascii="Times New Roman" w:hAnsi="Times New Roman"/>
          <w:b w:val="0"/>
          <w:sz w:val="22"/>
          <w:szCs w:val="22"/>
          <w:lang w:val="sr-Latn-RS"/>
        </w:rPr>
      </w:pPr>
      <w:r w:rsidRPr="00663F9F">
        <w:rPr>
          <w:rFonts w:ascii="Times New Roman" w:hAnsi="Times New Roman"/>
          <w:b w:val="0"/>
          <w:sz w:val="22"/>
          <w:szCs w:val="22"/>
          <w:lang w:val="sr-Cyrl-CS"/>
        </w:rPr>
        <w:tab/>
      </w:r>
      <w:r w:rsidR="00A92B76" w:rsidRPr="00663F9F">
        <w:rPr>
          <w:rFonts w:ascii="Times New Roman" w:hAnsi="Times New Roman"/>
          <w:b w:val="0"/>
          <w:sz w:val="22"/>
          <w:szCs w:val="22"/>
          <w:lang w:val="sr-Cyrl-CS"/>
        </w:rPr>
        <w:t>О</w:t>
      </w:r>
      <w:r w:rsidRPr="00663F9F">
        <w:rPr>
          <w:rFonts w:ascii="Times New Roman" w:hAnsi="Times New Roman"/>
          <w:b w:val="0"/>
          <w:sz w:val="22"/>
          <w:szCs w:val="22"/>
          <w:lang w:val="sr-Cyrl-CS"/>
        </w:rPr>
        <w:t>према која је предмет ове јавне набавке потребно је да има минимум следеће карактеристике:</w:t>
      </w:r>
    </w:p>
    <w:tbl>
      <w:tblPr>
        <w:tblW w:w="9401" w:type="dxa"/>
        <w:jc w:val="center"/>
        <w:tblInd w:w="-3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1"/>
        <w:gridCol w:w="6120"/>
        <w:gridCol w:w="990"/>
        <w:gridCol w:w="1530"/>
      </w:tblGrid>
      <w:tr w:rsidR="00663F9F" w:rsidRPr="00663F9F" w:rsidTr="00F976BD">
        <w:trPr>
          <w:trHeight w:val="1052"/>
          <w:jc w:val="center"/>
        </w:trPr>
        <w:tc>
          <w:tcPr>
            <w:tcW w:w="761" w:type="dxa"/>
            <w:tcBorders>
              <w:top w:val="single" w:sz="4" w:space="0" w:color="auto"/>
              <w:left w:val="single" w:sz="4" w:space="0" w:color="auto"/>
            </w:tcBorders>
            <w:shd w:val="clear" w:color="auto" w:fill="D9D9D9" w:themeFill="background1" w:themeFillShade="D9"/>
            <w:vAlign w:val="center"/>
          </w:tcPr>
          <w:p w:rsidR="00F976BD" w:rsidRPr="00663F9F" w:rsidRDefault="00F976BD" w:rsidP="00F976BD">
            <w:pPr>
              <w:jc w:val="center"/>
              <w:rPr>
                <w:rFonts w:ascii="Times New Roman" w:hAnsi="Times New Roman"/>
                <w:b w:val="0"/>
                <w:sz w:val="22"/>
                <w:szCs w:val="22"/>
                <w:lang w:val="sr-Latn-RS"/>
              </w:rPr>
            </w:pPr>
          </w:p>
          <w:p w:rsidR="00F976BD" w:rsidRPr="00663F9F" w:rsidRDefault="00F976BD" w:rsidP="00F976BD">
            <w:pPr>
              <w:jc w:val="center"/>
              <w:rPr>
                <w:rFonts w:ascii="Times New Roman" w:hAnsi="Times New Roman"/>
                <w:b w:val="0"/>
                <w:sz w:val="22"/>
                <w:szCs w:val="22"/>
                <w:lang w:val="en-US"/>
              </w:rPr>
            </w:pPr>
            <w:r w:rsidRPr="00663F9F">
              <w:rPr>
                <w:rFonts w:ascii="Times New Roman" w:hAnsi="Times New Roman"/>
                <w:b w:val="0"/>
                <w:sz w:val="22"/>
                <w:szCs w:val="22"/>
                <w:lang w:val="sr-Latn-RS"/>
              </w:rPr>
              <w:t>Р</w:t>
            </w:r>
            <w:r w:rsidRPr="00663F9F">
              <w:rPr>
                <w:rFonts w:ascii="Times New Roman" w:hAnsi="Times New Roman"/>
                <w:b w:val="0"/>
                <w:sz w:val="22"/>
                <w:szCs w:val="22"/>
                <w:lang w:val="sr-Cyrl-RS"/>
              </w:rPr>
              <w:t>ед.</w:t>
            </w:r>
            <w:r w:rsidRPr="00663F9F">
              <w:rPr>
                <w:rFonts w:ascii="Times New Roman" w:hAnsi="Times New Roman"/>
                <w:b w:val="0"/>
                <w:sz w:val="22"/>
                <w:szCs w:val="22"/>
                <w:lang w:val="sr-Latn-RS"/>
              </w:rPr>
              <w:t xml:space="preserve"> број</w:t>
            </w:r>
          </w:p>
          <w:p w:rsidR="00F976BD" w:rsidRPr="00663F9F" w:rsidRDefault="00F976BD" w:rsidP="00F976BD">
            <w:pPr>
              <w:jc w:val="center"/>
              <w:rPr>
                <w:rFonts w:ascii="Times New Roman" w:hAnsi="Times New Roman"/>
                <w:b w:val="0"/>
                <w:sz w:val="22"/>
                <w:szCs w:val="22"/>
                <w:lang w:val="sr-Latn-RS"/>
              </w:rPr>
            </w:pPr>
          </w:p>
        </w:tc>
        <w:tc>
          <w:tcPr>
            <w:tcW w:w="6120" w:type="dxa"/>
            <w:tcBorders>
              <w:top w:val="single" w:sz="4" w:space="0" w:color="auto"/>
              <w:bottom w:val="single" w:sz="4" w:space="0" w:color="000000"/>
              <w:right w:val="single" w:sz="4" w:space="0" w:color="auto"/>
            </w:tcBorders>
            <w:shd w:val="clear" w:color="auto" w:fill="D9D9D9" w:themeFill="background1" w:themeFillShade="D9"/>
            <w:vAlign w:val="center"/>
          </w:tcPr>
          <w:p w:rsidR="00F976BD" w:rsidRPr="00663F9F" w:rsidRDefault="00F976BD" w:rsidP="00F976BD">
            <w:pPr>
              <w:jc w:val="center"/>
              <w:rPr>
                <w:rFonts w:ascii="Times New Roman" w:hAnsi="Times New Roman"/>
                <w:b w:val="0"/>
                <w:sz w:val="22"/>
                <w:szCs w:val="22"/>
                <w:lang w:val="sr-Latn-RS"/>
              </w:rPr>
            </w:pPr>
          </w:p>
          <w:p w:rsidR="00F976BD" w:rsidRPr="00663F9F" w:rsidRDefault="00F976BD" w:rsidP="00F976BD">
            <w:pPr>
              <w:jc w:val="center"/>
              <w:rPr>
                <w:rFonts w:ascii="Times New Roman" w:hAnsi="Times New Roman"/>
                <w:b w:val="0"/>
                <w:sz w:val="22"/>
                <w:szCs w:val="22"/>
                <w:lang w:val="sr-Cyrl-RS"/>
              </w:rPr>
            </w:pPr>
            <w:r w:rsidRPr="00663F9F">
              <w:rPr>
                <w:rFonts w:ascii="Times New Roman" w:hAnsi="Times New Roman"/>
                <w:b w:val="0"/>
                <w:sz w:val="22"/>
                <w:szCs w:val="22"/>
                <w:lang w:val="sr-Latn-RS"/>
              </w:rPr>
              <w:t xml:space="preserve">Назив </w:t>
            </w:r>
            <w:r w:rsidRPr="00663F9F">
              <w:rPr>
                <w:rFonts w:ascii="Times New Roman" w:hAnsi="Times New Roman"/>
                <w:b w:val="0"/>
                <w:sz w:val="22"/>
                <w:szCs w:val="22"/>
                <w:lang w:val="sr-Cyrl-RS"/>
              </w:rPr>
              <w:t xml:space="preserve">и опис </w:t>
            </w:r>
            <w:r w:rsidR="005165D0" w:rsidRPr="00663F9F">
              <w:rPr>
                <w:rFonts w:ascii="Times New Roman" w:hAnsi="Times New Roman"/>
                <w:b w:val="0"/>
                <w:sz w:val="22"/>
                <w:szCs w:val="22"/>
                <w:lang w:val="sr-Cyrl-RS"/>
              </w:rPr>
              <w:t>опреме</w:t>
            </w:r>
          </w:p>
          <w:p w:rsidR="00F976BD" w:rsidRPr="00663F9F" w:rsidRDefault="00F976BD" w:rsidP="00F976BD">
            <w:pPr>
              <w:jc w:val="center"/>
              <w:rPr>
                <w:rFonts w:ascii="Times New Roman" w:hAnsi="Times New Roman"/>
                <w:b w:val="0"/>
                <w:sz w:val="22"/>
                <w:szCs w:val="22"/>
                <w:lang w:val="sr-Latn-RS"/>
              </w:rPr>
            </w:pPr>
          </w:p>
        </w:tc>
        <w:tc>
          <w:tcPr>
            <w:tcW w:w="990" w:type="dxa"/>
            <w:tcBorders>
              <w:top w:val="single" w:sz="4" w:space="0" w:color="auto"/>
              <w:left w:val="single" w:sz="4" w:space="0" w:color="auto"/>
              <w:bottom w:val="single" w:sz="4" w:space="0" w:color="000000"/>
              <w:right w:val="single" w:sz="4" w:space="0" w:color="000000" w:themeColor="text1"/>
            </w:tcBorders>
            <w:shd w:val="clear" w:color="auto" w:fill="D9D9D9" w:themeFill="background1" w:themeFillShade="D9"/>
            <w:vAlign w:val="center"/>
          </w:tcPr>
          <w:p w:rsidR="00F976BD" w:rsidRPr="00663F9F" w:rsidRDefault="00F976BD" w:rsidP="00F976BD">
            <w:pPr>
              <w:jc w:val="center"/>
              <w:rPr>
                <w:rFonts w:ascii="Times New Roman" w:hAnsi="Times New Roman"/>
                <w:b w:val="0"/>
                <w:sz w:val="22"/>
                <w:szCs w:val="22"/>
                <w:lang w:val="sr-Latn-RS"/>
              </w:rPr>
            </w:pPr>
          </w:p>
          <w:p w:rsidR="00F976BD" w:rsidRPr="00663F9F" w:rsidRDefault="00F976BD" w:rsidP="00F976BD">
            <w:pPr>
              <w:jc w:val="center"/>
              <w:rPr>
                <w:rFonts w:ascii="Times New Roman" w:hAnsi="Times New Roman"/>
                <w:b w:val="0"/>
                <w:sz w:val="22"/>
                <w:szCs w:val="22"/>
                <w:lang w:val="en-US"/>
              </w:rPr>
            </w:pPr>
            <w:r w:rsidRPr="00663F9F">
              <w:rPr>
                <w:rFonts w:ascii="Times New Roman" w:hAnsi="Times New Roman"/>
                <w:b w:val="0"/>
                <w:sz w:val="22"/>
                <w:szCs w:val="22"/>
                <w:lang w:val="sr-Latn-RS"/>
              </w:rPr>
              <w:t>Јед</w:t>
            </w:r>
            <w:r w:rsidRPr="00663F9F">
              <w:rPr>
                <w:rFonts w:ascii="Times New Roman" w:hAnsi="Times New Roman"/>
                <w:b w:val="0"/>
                <w:sz w:val="22"/>
                <w:szCs w:val="22"/>
                <w:lang w:val="sr-Cyrl-RS"/>
              </w:rPr>
              <w:t>.</w:t>
            </w:r>
            <w:r w:rsidRPr="00663F9F">
              <w:rPr>
                <w:rFonts w:ascii="Times New Roman" w:hAnsi="Times New Roman"/>
                <w:b w:val="0"/>
                <w:sz w:val="22"/>
                <w:szCs w:val="22"/>
                <w:lang w:val="sr-Latn-RS"/>
              </w:rPr>
              <w:t xml:space="preserve"> мере</w:t>
            </w:r>
          </w:p>
          <w:p w:rsidR="00F976BD" w:rsidRPr="00663F9F" w:rsidRDefault="00F976BD" w:rsidP="00F976BD">
            <w:pPr>
              <w:jc w:val="center"/>
              <w:rPr>
                <w:rFonts w:ascii="Times New Roman" w:hAnsi="Times New Roman"/>
                <w:b w:val="0"/>
                <w:sz w:val="22"/>
                <w:szCs w:val="22"/>
                <w:lang w:val="sr-Latn-RS"/>
              </w:rPr>
            </w:pPr>
          </w:p>
        </w:tc>
        <w:tc>
          <w:tcPr>
            <w:tcW w:w="1530" w:type="dxa"/>
            <w:tcBorders>
              <w:top w:val="single" w:sz="4" w:space="0" w:color="auto"/>
              <w:left w:val="single" w:sz="4" w:space="0" w:color="000000" w:themeColor="text1"/>
              <w:bottom w:val="single" w:sz="4" w:space="0" w:color="000000"/>
              <w:right w:val="single" w:sz="4" w:space="0" w:color="auto"/>
            </w:tcBorders>
            <w:shd w:val="clear" w:color="auto" w:fill="D9D9D9" w:themeFill="background1" w:themeFillShade="D9"/>
            <w:vAlign w:val="center"/>
          </w:tcPr>
          <w:p w:rsidR="00F976BD" w:rsidRPr="00663F9F" w:rsidRDefault="00F976BD" w:rsidP="00F976BD">
            <w:pPr>
              <w:jc w:val="center"/>
              <w:rPr>
                <w:rFonts w:ascii="Times New Roman" w:hAnsi="Times New Roman"/>
                <w:b w:val="0"/>
                <w:sz w:val="22"/>
                <w:szCs w:val="22"/>
                <w:lang w:val="sr-Latn-RS"/>
              </w:rPr>
            </w:pPr>
          </w:p>
          <w:p w:rsidR="00F976BD" w:rsidRPr="00663F9F" w:rsidRDefault="00F976BD" w:rsidP="00F976BD">
            <w:pPr>
              <w:jc w:val="center"/>
              <w:rPr>
                <w:rFonts w:ascii="Times New Roman" w:hAnsi="Times New Roman"/>
                <w:b w:val="0"/>
                <w:sz w:val="22"/>
                <w:szCs w:val="22"/>
                <w:lang w:val="en-US"/>
              </w:rPr>
            </w:pPr>
            <w:r w:rsidRPr="00663F9F">
              <w:rPr>
                <w:rFonts w:ascii="Times New Roman" w:hAnsi="Times New Roman"/>
                <w:b w:val="0"/>
                <w:sz w:val="22"/>
                <w:szCs w:val="22"/>
                <w:lang w:val="sr-Latn-RS"/>
              </w:rPr>
              <w:t>Количина</w:t>
            </w:r>
          </w:p>
          <w:p w:rsidR="00F976BD" w:rsidRPr="00663F9F" w:rsidRDefault="00F976BD" w:rsidP="00F976BD">
            <w:pPr>
              <w:jc w:val="center"/>
              <w:rPr>
                <w:rFonts w:ascii="Times New Roman" w:hAnsi="Times New Roman"/>
                <w:b w:val="0"/>
                <w:sz w:val="22"/>
                <w:szCs w:val="22"/>
                <w:lang w:val="sr-Latn-RS"/>
              </w:rPr>
            </w:pPr>
          </w:p>
        </w:tc>
      </w:tr>
      <w:tr w:rsidR="00663F9F" w:rsidRPr="00663F9F" w:rsidTr="00F976BD">
        <w:trPr>
          <w:jc w:val="center"/>
        </w:trPr>
        <w:tc>
          <w:tcPr>
            <w:tcW w:w="761" w:type="dxa"/>
            <w:tcBorders>
              <w:left w:val="single" w:sz="4" w:space="0" w:color="auto"/>
            </w:tcBorders>
          </w:tcPr>
          <w:p w:rsidR="00F976BD" w:rsidRPr="00663F9F" w:rsidRDefault="00F976BD" w:rsidP="007F1C6E">
            <w:pPr>
              <w:jc w:val="center"/>
              <w:rPr>
                <w:rFonts w:ascii="Times New Roman" w:hAnsi="Times New Roman"/>
                <w:b w:val="0"/>
                <w:sz w:val="22"/>
                <w:szCs w:val="22"/>
                <w:lang w:val="sr-Cyrl-RS"/>
              </w:rPr>
            </w:pPr>
            <w:r w:rsidRPr="00663F9F">
              <w:rPr>
                <w:rFonts w:ascii="Times New Roman" w:hAnsi="Times New Roman"/>
                <w:b w:val="0"/>
                <w:sz w:val="22"/>
                <w:szCs w:val="22"/>
                <w:lang w:val="sr-Latn-RS"/>
              </w:rPr>
              <w:t>1</w:t>
            </w:r>
            <w:r w:rsidRPr="00663F9F">
              <w:rPr>
                <w:rFonts w:ascii="Times New Roman" w:hAnsi="Times New Roman"/>
                <w:b w:val="0"/>
                <w:sz w:val="22"/>
                <w:szCs w:val="22"/>
                <w:lang w:val="sr-Cyrl-RS"/>
              </w:rPr>
              <w:t>.</w:t>
            </w:r>
          </w:p>
        </w:tc>
        <w:tc>
          <w:tcPr>
            <w:tcW w:w="6120" w:type="dxa"/>
          </w:tcPr>
          <w:p w:rsidR="00F976BD" w:rsidRPr="00663F9F" w:rsidRDefault="00F976BD" w:rsidP="00F976BD">
            <w:pPr>
              <w:jc w:val="both"/>
              <w:rPr>
                <w:rFonts w:ascii="Times New Roman" w:hAnsi="Times New Roman"/>
                <w:b w:val="0"/>
                <w:sz w:val="22"/>
                <w:szCs w:val="22"/>
                <w:lang w:val="sr-Cyrl-RS"/>
              </w:rPr>
            </w:pPr>
            <w:r w:rsidRPr="00663F9F">
              <w:rPr>
                <w:rFonts w:ascii="Times New Roman" w:hAnsi="Times New Roman"/>
                <w:sz w:val="22"/>
                <w:szCs w:val="22"/>
                <w:lang w:val="sr-Cyrl-RS"/>
              </w:rPr>
              <w:t>Лампа за инсекте</w:t>
            </w:r>
          </w:p>
          <w:p w:rsidR="00F976BD" w:rsidRPr="00663F9F" w:rsidRDefault="00F976BD" w:rsidP="00F976BD">
            <w:pPr>
              <w:jc w:val="both"/>
              <w:rPr>
                <w:rFonts w:ascii="Times New Roman" w:hAnsi="Times New Roman"/>
                <w:b w:val="0"/>
                <w:sz w:val="22"/>
                <w:szCs w:val="22"/>
                <w:lang w:val="sr-Latn-RS"/>
              </w:rPr>
            </w:pPr>
            <w:r w:rsidRPr="00663F9F">
              <w:rPr>
                <w:rFonts w:ascii="Times New Roman" w:hAnsi="Times New Roman"/>
                <w:b w:val="0"/>
                <w:sz w:val="22"/>
                <w:szCs w:val="22"/>
                <w:lang w:val="sr-Cyrl-RS"/>
              </w:rPr>
              <w:t>Израђена од нерђајућег челика АИСИ304</w:t>
            </w:r>
            <w:r w:rsidRPr="00663F9F">
              <w:rPr>
                <w:rFonts w:ascii="Times New Roman" w:hAnsi="Times New Roman"/>
                <w:b w:val="0"/>
                <w:sz w:val="22"/>
                <w:szCs w:val="22"/>
                <w:lang w:val="sr-Latn-RS"/>
              </w:rPr>
              <w:t>.</w:t>
            </w:r>
            <w:r w:rsidRPr="00663F9F">
              <w:rPr>
                <w:rFonts w:ascii="Times New Roman" w:hAnsi="Times New Roman"/>
                <w:b w:val="0"/>
                <w:sz w:val="22"/>
                <w:szCs w:val="22"/>
                <w:lang w:val="sr-Cyrl-RS"/>
              </w:rPr>
              <w:t xml:space="preserve">Са УВА сијалицама, мин. </w:t>
            </w:r>
            <w:r w:rsidRPr="00663F9F">
              <w:rPr>
                <w:rFonts w:ascii="Times New Roman" w:hAnsi="Times New Roman"/>
                <w:b w:val="0"/>
                <w:sz w:val="22"/>
                <w:szCs w:val="22"/>
                <w:lang w:val="sr-Latn-RS"/>
              </w:rPr>
              <w:t>2x15 W.Намењена за простор д</w:t>
            </w:r>
            <w:r w:rsidRPr="00663F9F">
              <w:rPr>
                <w:rFonts w:ascii="Times New Roman" w:hAnsi="Times New Roman"/>
                <w:b w:val="0"/>
                <w:sz w:val="22"/>
                <w:szCs w:val="22"/>
                <w:lang w:val="sr-Cyrl-RS"/>
              </w:rPr>
              <w:t>о</w:t>
            </w:r>
            <w:r w:rsidRPr="00663F9F">
              <w:rPr>
                <w:rFonts w:ascii="Times New Roman" w:hAnsi="Times New Roman"/>
                <w:b w:val="0"/>
                <w:sz w:val="22"/>
                <w:szCs w:val="22"/>
                <w:lang w:val="sr-Latn-RS"/>
              </w:rPr>
              <w:t xml:space="preserve"> 80 м².</w:t>
            </w:r>
          </w:p>
          <w:p w:rsidR="00F976BD" w:rsidRPr="00663F9F" w:rsidRDefault="00F976BD" w:rsidP="00F976BD">
            <w:pPr>
              <w:jc w:val="both"/>
              <w:rPr>
                <w:rFonts w:ascii="Times New Roman" w:hAnsi="Times New Roman"/>
                <w:b w:val="0"/>
                <w:sz w:val="22"/>
                <w:szCs w:val="22"/>
                <w:lang w:val="sr-Latn-RS"/>
              </w:rPr>
            </w:pPr>
            <w:r w:rsidRPr="00663F9F">
              <w:rPr>
                <w:rFonts w:ascii="Times New Roman" w:hAnsi="Times New Roman"/>
                <w:b w:val="0"/>
                <w:sz w:val="22"/>
                <w:szCs w:val="22"/>
                <w:lang w:val="sr-Cyrl-RS"/>
              </w:rPr>
              <w:t>Хоризонтално или вертикално постављање</w:t>
            </w:r>
            <w:r w:rsidRPr="00663F9F">
              <w:rPr>
                <w:rFonts w:ascii="Times New Roman" w:hAnsi="Times New Roman"/>
                <w:b w:val="0"/>
                <w:sz w:val="22"/>
                <w:szCs w:val="22"/>
                <w:lang w:val="sr-Latn-RS"/>
              </w:rPr>
              <w:t>.</w:t>
            </w:r>
            <w:r w:rsidRPr="00663F9F">
              <w:rPr>
                <w:rFonts w:ascii="Times New Roman" w:hAnsi="Times New Roman"/>
                <w:b w:val="0"/>
                <w:sz w:val="22"/>
                <w:szCs w:val="22"/>
                <w:lang w:val="sr-Cyrl-RS"/>
              </w:rPr>
              <w:t xml:space="preserve"> </w:t>
            </w:r>
            <w:r w:rsidRPr="00663F9F">
              <w:rPr>
                <w:rFonts w:ascii="Times New Roman" w:hAnsi="Times New Roman"/>
                <w:b w:val="0"/>
                <w:sz w:val="22"/>
                <w:szCs w:val="22"/>
                <w:lang w:val="sr-Latn-RS"/>
              </w:rPr>
              <w:t xml:space="preserve">Снага </w:t>
            </w:r>
            <w:r w:rsidRPr="00663F9F">
              <w:rPr>
                <w:rFonts w:ascii="Times New Roman" w:hAnsi="Times New Roman"/>
                <w:b w:val="0"/>
                <w:sz w:val="22"/>
                <w:szCs w:val="22"/>
                <w:lang w:val="sr-Cyrl-RS"/>
              </w:rPr>
              <w:t>мах. 31</w:t>
            </w:r>
            <w:r w:rsidRPr="00663F9F">
              <w:rPr>
                <w:rFonts w:ascii="Times New Roman" w:hAnsi="Times New Roman"/>
                <w:b w:val="0"/>
                <w:sz w:val="22"/>
                <w:szCs w:val="22"/>
                <w:lang w:val="sr-Latn-RS"/>
              </w:rPr>
              <w:t>W</w:t>
            </w:r>
            <w:r w:rsidRPr="00663F9F">
              <w:rPr>
                <w:rFonts w:ascii="Times New Roman" w:hAnsi="Times New Roman"/>
                <w:b w:val="0"/>
                <w:sz w:val="22"/>
                <w:szCs w:val="22"/>
                <w:lang w:val="sr-Cyrl-RS"/>
              </w:rPr>
              <w:t xml:space="preserve">. </w:t>
            </w:r>
            <w:r w:rsidRPr="00663F9F">
              <w:rPr>
                <w:rFonts w:ascii="Times New Roman" w:hAnsi="Times New Roman"/>
                <w:b w:val="0"/>
                <w:sz w:val="22"/>
                <w:szCs w:val="22"/>
                <w:lang w:val="sr-Latn-RS"/>
              </w:rPr>
              <w:t>Димензије</w:t>
            </w:r>
            <w:r w:rsidRPr="00663F9F">
              <w:rPr>
                <w:rFonts w:ascii="Times New Roman" w:hAnsi="Times New Roman"/>
                <w:b w:val="0"/>
                <w:sz w:val="22"/>
                <w:szCs w:val="22"/>
                <w:lang w:val="sr-Cyrl-RS"/>
              </w:rPr>
              <w:t xml:space="preserve"> мах. 500х400х200 </w:t>
            </w:r>
            <w:r w:rsidRPr="00663F9F">
              <w:rPr>
                <w:rFonts w:ascii="Times New Roman" w:hAnsi="Times New Roman"/>
                <w:b w:val="0"/>
                <w:sz w:val="22"/>
                <w:szCs w:val="22"/>
                <w:lang w:val="sr-Latn-RS"/>
              </w:rPr>
              <w:t xml:space="preserve">мм </w:t>
            </w:r>
          </w:p>
        </w:tc>
        <w:tc>
          <w:tcPr>
            <w:tcW w:w="990" w:type="dxa"/>
          </w:tcPr>
          <w:p w:rsidR="00F976BD" w:rsidRPr="00663F9F" w:rsidRDefault="00F976BD" w:rsidP="00F976BD">
            <w:pPr>
              <w:jc w:val="center"/>
              <w:rPr>
                <w:rFonts w:ascii="Times New Roman" w:hAnsi="Times New Roman"/>
                <w:b w:val="0"/>
                <w:sz w:val="22"/>
                <w:szCs w:val="22"/>
                <w:lang w:val="sr-Latn-RS"/>
              </w:rPr>
            </w:pPr>
            <w:r w:rsidRPr="00663F9F">
              <w:rPr>
                <w:rFonts w:ascii="Times New Roman" w:hAnsi="Times New Roman"/>
                <w:b w:val="0"/>
                <w:sz w:val="22"/>
                <w:szCs w:val="22"/>
                <w:lang w:val="sr-Latn-RS"/>
              </w:rPr>
              <w:t>ком</w:t>
            </w:r>
          </w:p>
        </w:tc>
        <w:tc>
          <w:tcPr>
            <w:tcW w:w="1530" w:type="dxa"/>
          </w:tcPr>
          <w:p w:rsidR="00F976BD" w:rsidRPr="00663F9F" w:rsidRDefault="00F976BD" w:rsidP="00F976BD">
            <w:pPr>
              <w:jc w:val="center"/>
              <w:rPr>
                <w:rFonts w:ascii="Times New Roman" w:hAnsi="Times New Roman"/>
                <w:b w:val="0"/>
                <w:sz w:val="22"/>
                <w:szCs w:val="22"/>
                <w:lang w:val="sr-Cyrl-RS"/>
              </w:rPr>
            </w:pPr>
            <w:r w:rsidRPr="00663F9F">
              <w:rPr>
                <w:rFonts w:ascii="Times New Roman" w:hAnsi="Times New Roman"/>
                <w:b w:val="0"/>
                <w:sz w:val="22"/>
                <w:szCs w:val="22"/>
                <w:lang w:val="sr-Cyrl-RS"/>
              </w:rPr>
              <w:t>1</w:t>
            </w:r>
          </w:p>
        </w:tc>
      </w:tr>
      <w:tr w:rsidR="00663F9F" w:rsidRPr="00663F9F" w:rsidTr="00F976BD">
        <w:trPr>
          <w:trHeight w:val="796"/>
          <w:jc w:val="center"/>
        </w:trPr>
        <w:tc>
          <w:tcPr>
            <w:tcW w:w="761" w:type="dxa"/>
            <w:tcBorders>
              <w:left w:val="single" w:sz="4" w:space="0" w:color="auto"/>
            </w:tcBorders>
          </w:tcPr>
          <w:p w:rsidR="00F976BD" w:rsidRPr="00663F9F" w:rsidRDefault="00F976BD" w:rsidP="007F1C6E">
            <w:pPr>
              <w:jc w:val="center"/>
              <w:rPr>
                <w:rFonts w:ascii="Times New Roman" w:hAnsi="Times New Roman"/>
                <w:b w:val="0"/>
                <w:sz w:val="22"/>
                <w:szCs w:val="22"/>
                <w:lang w:val="sr-Cyrl-RS"/>
              </w:rPr>
            </w:pPr>
            <w:r w:rsidRPr="00663F9F">
              <w:rPr>
                <w:rFonts w:ascii="Times New Roman" w:hAnsi="Times New Roman"/>
                <w:b w:val="0"/>
                <w:sz w:val="22"/>
                <w:szCs w:val="22"/>
                <w:lang w:val="sr-Latn-RS"/>
              </w:rPr>
              <w:t>2</w:t>
            </w:r>
            <w:r w:rsidRPr="00663F9F">
              <w:rPr>
                <w:rFonts w:ascii="Times New Roman" w:hAnsi="Times New Roman"/>
                <w:b w:val="0"/>
                <w:sz w:val="22"/>
                <w:szCs w:val="22"/>
                <w:lang w:val="sr-Cyrl-RS"/>
              </w:rPr>
              <w:t>.</w:t>
            </w:r>
          </w:p>
        </w:tc>
        <w:tc>
          <w:tcPr>
            <w:tcW w:w="6120" w:type="dxa"/>
          </w:tcPr>
          <w:p w:rsidR="00F976BD" w:rsidRPr="00663F9F" w:rsidRDefault="00F976BD" w:rsidP="00F976BD">
            <w:pPr>
              <w:jc w:val="both"/>
              <w:rPr>
                <w:rFonts w:ascii="Times New Roman" w:hAnsi="Times New Roman"/>
                <w:sz w:val="22"/>
                <w:szCs w:val="22"/>
                <w:lang w:val="sr-Latn-RS"/>
              </w:rPr>
            </w:pPr>
            <w:r w:rsidRPr="00663F9F">
              <w:rPr>
                <w:rFonts w:ascii="Times New Roman" w:hAnsi="Times New Roman"/>
                <w:sz w:val="22"/>
                <w:szCs w:val="22"/>
                <w:lang w:val="sr-Latn-RS"/>
              </w:rPr>
              <w:t xml:space="preserve">Подна </w:t>
            </w:r>
            <w:r w:rsidRPr="00663F9F">
              <w:rPr>
                <w:rFonts w:ascii="Times New Roman" w:hAnsi="Times New Roman"/>
                <w:sz w:val="22"/>
                <w:szCs w:val="22"/>
                <w:lang w:val="sr-Cyrl-RS"/>
              </w:rPr>
              <w:t xml:space="preserve">електронска </w:t>
            </w:r>
            <w:r w:rsidRPr="00663F9F">
              <w:rPr>
                <w:rFonts w:ascii="Times New Roman" w:hAnsi="Times New Roman"/>
                <w:sz w:val="22"/>
                <w:szCs w:val="22"/>
                <w:lang w:val="sr-Latn-RS"/>
              </w:rPr>
              <w:t>вага</w:t>
            </w:r>
          </w:p>
          <w:p w:rsidR="00F976BD" w:rsidRPr="00663F9F" w:rsidRDefault="00F976BD" w:rsidP="00F976BD">
            <w:pPr>
              <w:jc w:val="both"/>
              <w:rPr>
                <w:rFonts w:ascii="Times New Roman" w:hAnsi="Times New Roman"/>
                <w:b w:val="0"/>
                <w:sz w:val="22"/>
                <w:szCs w:val="22"/>
                <w:lang w:val="sr-Latn-RS"/>
              </w:rPr>
            </w:pPr>
            <w:r w:rsidRPr="00663F9F">
              <w:rPr>
                <w:rFonts w:ascii="Times New Roman" w:hAnsi="Times New Roman"/>
                <w:b w:val="0"/>
                <w:sz w:val="22"/>
                <w:szCs w:val="22"/>
                <w:lang w:val="sr-Cyrl-RS"/>
              </w:rPr>
              <w:t>К</w:t>
            </w:r>
            <w:r w:rsidRPr="00663F9F">
              <w:rPr>
                <w:rFonts w:ascii="Times New Roman" w:hAnsi="Times New Roman"/>
                <w:b w:val="0"/>
                <w:sz w:val="22"/>
                <w:szCs w:val="22"/>
                <w:lang w:val="sr-Latn-RS"/>
              </w:rPr>
              <w:t>апацитет мерења</w:t>
            </w:r>
            <w:r w:rsidRPr="00663F9F">
              <w:rPr>
                <w:rFonts w:ascii="Times New Roman" w:hAnsi="Times New Roman"/>
                <w:b w:val="0"/>
                <w:sz w:val="22"/>
                <w:szCs w:val="22"/>
                <w:lang w:val="sr-Cyrl-RS"/>
              </w:rPr>
              <w:t xml:space="preserve"> 150</w:t>
            </w:r>
            <w:r w:rsidRPr="00663F9F">
              <w:rPr>
                <w:rFonts w:ascii="Times New Roman" w:hAnsi="Times New Roman"/>
                <w:b w:val="0"/>
                <w:sz w:val="22"/>
                <w:szCs w:val="22"/>
                <w:lang w:val="sr-Latn-RS"/>
              </w:rPr>
              <w:t>кг/</w:t>
            </w:r>
            <w:r w:rsidRPr="00663F9F">
              <w:rPr>
                <w:rFonts w:ascii="Times New Roman" w:hAnsi="Times New Roman"/>
                <w:b w:val="0"/>
                <w:sz w:val="22"/>
                <w:szCs w:val="22"/>
                <w:lang w:val="sr-Cyrl-RS"/>
              </w:rPr>
              <w:t>50</w:t>
            </w:r>
            <w:r w:rsidRPr="00663F9F">
              <w:rPr>
                <w:rFonts w:ascii="Times New Roman" w:hAnsi="Times New Roman"/>
                <w:b w:val="0"/>
                <w:sz w:val="22"/>
                <w:szCs w:val="22"/>
                <w:lang w:val="sr-Latn-RS"/>
              </w:rPr>
              <w:t>г</w:t>
            </w:r>
            <w:r w:rsidRPr="00663F9F">
              <w:rPr>
                <w:rFonts w:ascii="Times New Roman" w:hAnsi="Times New Roman"/>
                <w:b w:val="0"/>
                <w:sz w:val="22"/>
                <w:szCs w:val="22"/>
                <w:lang w:val="sr-Cyrl-RS"/>
              </w:rPr>
              <w:t>.Д</w:t>
            </w:r>
            <w:r w:rsidRPr="00663F9F">
              <w:rPr>
                <w:rFonts w:ascii="Times New Roman" w:hAnsi="Times New Roman"/>
                <w:b w:val="0"/>
                <w:sz w:val="22"/>
                <w:szCs w:val="22"/>
                <w:lang w:val="sr-Latn-RS"/>
              </w:rPr>
              <w:t>имензије платформе 600x800</w:t>
            </w:r>
            <w:r w:rsidRPr="00663F9F">
              <w:rPr>
                <w:rFonts w:ascii="Times New Roman" w:hAnsi="Times New Roman"/>
                <w:b w:val="0"/>
                <w:sz w:val="22"/>
                <w:szCs w:val="22"/>
                <w:lang w:val="sr-Cyrl-RS"/>
              </w:rPr>
              <w:t xml:space="preserve"> </w:t>
            </w:r>
            <w:r w:rsidRPr="00663F9F">
              <w:rPr>
                <w:rFonts w:ascii="Times New Roman" w:hAnsi="Times New Roman"/>
                <w:b w:val="0"/>
                <w:sz w:val="22"/>
                <w:szCs w:val="22"/>
                <w:lang w:val="sr-Latn-RS"/>
              </w:rPr>
              <w:t>мм.Број мерних претварача 1</w:t>
            </w:r>
            <w:r w:rsidRPr="00663F9F">
              <w:rPr>
                <w:rFonts w:ascii="Times New Roman" w:hAnsi="Times New Roman"/>
                <w:b w:val="0"/>
                <w:sz w:val="22"/>
                <w:szCs w:val="22"/>
                <w:lang w:val="sr-Cyrl-RS"/>
              </w:rPr>
              <w:t>.</w:t>
            </w:r>
            <w:r w:rsidRPr="00663F9F">
              <w:rPr>
                <w:rFonts w:ascii="Times New Roman" w:hAnsi="Times New Roman"/>
                <w:b w:val="0"/>
                <w:sz w:val="22"/>
                <w:szCs w:val="22"/>
                <w:lang w:val="sr-Latn-RS"/>
              </w:rPr>
              <w:t>Мерни показни уређај А12 (необрачунски)</w:t>
            </w:r>
            <w:r w:rsidRPr="00663F9F">
              <w:rPr>
                <w:rFonts w:ascii="Times New Roman" w:hAnsi="Times New Roman"/>
                <w:b w:val="0"/>
                <w:sz w:val="22"/>
                <w:szCs w:val="22"/>
                <w:lang w:val="sr-Cyrl-RS"/>
              </w:rPr>
              <w:t>.</w:t>
            </w:r>
            <w:r w:rsidRPr="00663F9F">
              <w:rPr>
                <w:rFonts w:ascii="Times New Roman" w:hAnsi="Times New Roman"/>
                <w:b w:val="0"/>
                <w:sz w:val="22"/>
                <w:szCs w:val="22"/>
                <w:lang w:val="sr-Latn-RS"/>
              </w:rPr>
              <w:t>Монтажа показног уређаја</w:t>
            </w:r>
            <w:r w:rsidRPr="00663F9F">
              <w:rPr>
                <w:rFonts w:ascii="Times New Roman" w:hAnsi="Times New Roman"/>
                <w:b w:val="0"/>
                <w:sz w:val="22"/>
                <w:szCs w:val="22"/>
                <w:lang w:val="sr-Cyrl-RS"/>
              </w:rPr>
              <w:t xml:space="preserve"> </w:t>
            </w:r>
            <w:r w:rsidRPr="00663F9F">
              <w:rPr>
                <w:rFonts w:ascii="Times New Roman" w:hAnsi="Times New Roman"/>
                <w:b w:val="0"/>
                <w:sz w:val="22"/>
                <w:szCs w:val="22"/>
                <w:lang w:val="sr-Latn-RS"/>
              </w:rPr>
              <w:t>на стубићу, на зиду или на столу (тј. одвојив од стубића)</w:t>
            </w:r>
          </w:p>
          <w:p w:rsidR="00F976BD" w:rsidRPr="00663F9F" w:rsidRDefault="00F976BD" w:rsidP="00F976BD">
            <w:pPr>
              <w:jc w:val="both"/>
              <w:rPr>
                <w:rFonts w:ascii="Times New Roman" w:hAnsi="Times New Roman"/>
                <w:b w:val="0"/>
                <w:sz w:val="22"/>
                <w:szCs w:val="22"/>
                <w:lang w:val="sr-Latn-RS"/>
              </w:rPr>
            </w:pPr>
            <w:r w:rsidRPr="00663F9F">
              <w:rPr>
                <w:rFonts w:ascii="Times New Roman" w:hAnsi="Times New Roman"/>
                <w:b w:val="0"/>
                <w:sz w:val="22"/>
                <w:szCs w:val="22"/>
                <w:lang w:val="sr-Latn-RS"/>
              </w:rPr>
              <w:t>Дисплеј ЛЦД (</w:t>
            </w:r>
            <w:r w:rsidRPr="00663F9F">
              <w:rPr>
                <w:rFonts w:ascii="Times New Roman" w:hAnsi="Times New Roman"/>
                <w:b w:val="0"/>
                <w:sz w:val="22"/>
                <w:szCs w:val="22"/>
                <w:lang w:val="sr-Cyrl-RS"/>
              </w:rPr>
              <w:t xml:space="preserve">мин. </w:t>
            </w:r>
            <w:r w:rsidRPr="00663F9F">
              <w:rPr>
                <w:rFonts w:ascii="Times New Roman" w:hAnsi="Times New Roman"/>
                <w:b w:val="0"/>
                <w:sz w:val="22"/>
                <w:szCs w:val="22"/>
                <w:lang w:val="sr-Latn-RS"/>
              </w:rPr>
              <w:t>22 мм)</w:t>
            </w:r>
            <w:r w:rsidRPr="00663F9F">
              <w:rPr>
                <w:rFonts w:ascii="Times New Roman" w:hAnsi="Times New Roman"/>
                <w:b w:val="0"/>
                <w:sz w:val="22"/>
                <w:szCs w:val="22"/>
                <w:lang w:val="sr-Cyrl-RS"/>
              </w:rPr>
              <w:t>.Ф</w:t>
            </w:r>
            <w:r w:rsidRPr="00663F9F">
              <w:rPr>
                <w:rFonts w:ascii="Times New Roman" w:hAnsi="Times New Roman"/>
                <w:b w:val="0"/>
                <w:sz w:val="22"/>
                <w:szCs w:val="22"/>
                <w:lang w:val="sr-Latn-RS"/>
              </w:rPr>
              <w:t xml:space="preserve">ункција таре до </w:t>
            </w:r>
            <w:r w:rsidRPr="00663F9F">
              <w:rPr>
                <w:rFonts w:ascii="Times New Roman" w:hAnsi="Times New Roman"/>
                <w:b w:val="0"/>
                <w:sz w:val="22"/>
                <w:szCs w:val="22"/>
                <w:lang w:val="sr-Cyrl-RS"/>
              </w:rPr>
              <w:t xml:space="preserve">150 </w:t>
            </w:r>
            <w:r w:rsidRPr="00663F9F">
              <w:rPr>
                <w:rFonts w:ascii="Times New Roman" w:hAnsi="Times New Roman"/>
                <w:b w:val="0"/>
                <w:sz w:val="22"/>
                <w:szCs w:val="22"/>
                <w:lang w:val="sr-Latn-RS"/>
              </w:rPr>
              <w:t>кг</w:t>
            </w:r>
          </w:p>
          <w:p w:rsidR="00F976BD" w:rsidRPr="00663F9F" w:rsidRDefault="00F976BD" w:rsidP="00F976BD">
            <w:pPr>
              <w:jc w:val="both"/>
              <w:rPr>
                <w:rFonts w:ascii="Times New Roman" w:hAnsi="Times New Roman"/>
                <w:b w:val="0"/>
                <w:sz w:val="22"/>
                <w:szCs w:val="22"/>
                <w:lang w:val="sr-Cyrl-RS"/>
              </w:rPr>
            </w:pPr>
            <w:r w:rsidRPr="00663F9F">
              <w:rPr>
                <w:rFonts w:ascii="Times New Roman" w:hAnsi="Times New Roman"/>
                <w:b w:val="0"/>
                <w:sz w:val="22"/>
                <w:szCs w:val="22"/>
                <w:lang w:val="sr-Latn-RS"/>
              </w:rPr>
              <w:t>Напајање батеријско</w:t>
            </w:r>
            <w:r w:rsidRPr="00663F9F">
              <w:rPr>
                <w:rFonts w:ascii="Times New Roman" w:hAnsi="Times New Roman"/>
                <w:b w:val="0"/>
                <w:sz w:val="22"/>
                <w:szCs w:val="22"/>
                <w:lang w:val="sr-Cyrl-RS"/>
              </w:rPr>
              <w:t xml:space="preserve"> </w:t>
            </w:r>
            <w:r w:rsidRPr="00663F9F">
              <w:rPr>
                <w:rFonts w:ascii="Times New Roman" w:hAnsi="Times New Roman"/>
                <w:b w:val="0"/>
                <w:sz w:val="22"/>
                <w:szCs w:val="22"/>
                <w:lang w:val="sr-Latn-RS"/>
              </w:rPr>
              <w:t>(пуњива батерија са адаптером на 220ВАЦ)</w:t>
            </w:r>
            <w:r w:rsidRPr="00663F9F">
              <w:rPr>
                <w:rFonts w:ascii="Times New Roman" w:hAnsi="Times New Roman"/>
                <w:b w:val="0"/>
                <w:sz w:val="22"/>
                <w:szCs w:val="22"/>
                <w:lang w:val="sr-Cyrl-RS"/>
              </w:rPr>
              <w:t>.И</w:t>
            </w:r>
            <w:r w:rsidRPr="00663F9F">
              <w:rPr>
                <w:rFonts w:ascii="Times New Roman" w:hAnsi="Times New Roman"/>
                <w:b w:val="0"/>
                <w:sz w:val="22"/>
                <w:szCs w:val="22"/>
                <w:lang w:val="sr-Latn-RS"/>
              </w:rPr>
              <w:t>ндикација истрошености батерије</w:t>
            </w:r>
            <w:r w:rsidRPr="00663F9F">
              <w:rPr>
                <w:rFonts w:ascii="Times New Roman" w:hAnsi="Times New Roman"/>
                <w:b w:val="0"/>
                <w:sz w:val="22"/>
                <w:szCs w:val="22"/>
                <w:lang w:val="sr-Cyrl-RS"/>
              </w:rPr>
              <w:t>.</w:t>
            </w:r>
            <w:r w:rsidRPr="00663F9F">
              <w:rPr>
                <w:rFonts w:ascii="Times New Roman" w:hAnsi="Times New Roman"/>
                <w:b w:val="0"/>
                <w:sz w:val="22"/>
                <w:szCs w:val="22"/>
                <w:lang w:val="sr-Latn-RS"/>
              </w:rPr>
              <w:t>Могућност бројања предмета</w:t>
            </w:r>
            <w:r w:rsidRPr="00663F9F">
              <w:rPr>
                <w:rFonts w:ascii="Times New Roman" w:hAnsi="Times New Roman"/>
                <w:b w:val="0"/>
                <w:sz w:val="22"/>
                <w:szCs w:val="22"/>
                <w:lang w:val="sr-Cyrl-RS"/>
              </w:rPr>
              <w:t>.</w:t>
            </w:r>
            <w:r w:rsidRPr="00663F9F">
              <w:rPr>
                <w:rFonts w:ascii="Times New Roman" w:hAnsi="Times New Roman"/>
                <w:b w:val="0"/>
                <w:sz w:val="22"/>
                <w:szCs w:val="22"/>
                <w:lang w:val="sr-Latn-RS"/>
              </w:rPr>
              <w:t>Тело ваге од заштићеног челика</w:t>
            </w:r>
            <w:r w:rsidRPr="00663F9F">
              <w:rPr>
                <w:rFonts w:ascii="Times New Roman" w:hAnsi="Times New Roman"/>
                <w:b w:val="0"/>
                <w:sz w:val="22"/>
                <w:szCs w:val="22"/>
                <w:lang w:val="sr-Cyrl-RS"/>
              </w:rPr>
              <w:t xml:space="preserve">, </w:t>
            </w:r>
            <w:r w:rsidRPr="00663F9F">
              <w:rPr>
                <w:rFonts w:ascii="Times New Roman" w:hAnsi="Times New Roman"/>
                <w:b w:val="0"/>
                <w:sz w:val="22"/>
                <w:szCs w:val="22"/>
                <w:lang w:val="sr-Latn-RS"/>
              </w:rPr>
              <w:t>тас од иноxа</w:t>
            </w:r>
            <w:r w:rsidRPr="00663F9F">
              <w:rPr>
                <w:rFonts w:ascii="Times New Roman" w:hAnsi="Times New Roman"/>
                <w:b w:val="0"/>
                <w:sz w:val="22"/>
                <w:szCs w:val="22"/>
                <w:lang w:val="sr-Cyrl-RS"/>
              </w:rPr>
              <w:t>.</w:t>
            </w:r>
          </w:p>
        </w:tc>
        <w:tc>
          <w:tcPr>
            <w:tcW w:w="990" w:type="dxa"/>
          </w:tcPr>
          <w:p w:rsidR="00F976BD" w:rsidRPr="00663F9F" w:rsidRDefault="00F976BD" w:rsidP="00F976BD">
            <w:pPr>
              <w:jc w:val="center"/>
              <w:rPr>
                <w:rFonts w:ascii="Times New Roman" w:hAnsi="Times New Roman"/>
                <w:b w:val="0"/>
                <w:sz w:val="22"/>
                <w:szCs w:val="22"/>
                <w:lang w:val="en-US"/>
              </w:rPr>
            </w:pPr>
            <w:r w:rsidRPr="00663F9F">
              <w:rPr>
                <w:rFonts w:ascii="Times New Roman" w:hAnsi="Times New Roman"/>
                <w:b w:val="0"/>
                <w:sz w:val="22"/>
                <w:szCs w:val="22"/>
                <w:lang w:val="sr-Latn-RS"/>
              </w:rPr>
              <w:t>ком</w:t>
            </w:r>
          </w:p>
        </w:tc>
        <w:tc>
          <w:tcPr>
            <w:tcW w:w="1530" w:type="dxa"/>
          </w:tcPr>
          <w:p w:rsidR="00F976BD" w:rsidRPr="00663F9F" w:rsidRDefault="00F976BD" w:rsidP="00F976BD">
            <w:pPr>
              <w:jc w:val="center"/>
              <w:rPr>
                <w:rFonts w:ascii="Times New Roman" w:hAnsi="Times New Roman"/>
                <w:b w:val="0"/>
                <w:sz w:val="22"/>
                <w:szCs w:val="22"/>
                <w:lang w:val="sr-Latn-RS"/>
              </w:rPr>
            </w:pPr>
            <w:r w:rsidRPr="00663F9F">
              <w:rPr>
                <w:rFonts w:ascii="Times New Roman" w:hAnsi="Times New Roman"/>
                <w:b w:val="0"/>
                <w:sz w:val="22"/>
                <w:szCs w:val="22"/>
                <w:lang w:val="sr-Latn-RS"/>
              </w:rPr>
              <w:t>1</w:t>
            </w:r>
          </w:p>
        </w:tc>
      </w:tr>
      <w:tr w:rsidR="00663F9F" w:rsidRPr="00663F9F" w:rsidTr="00F976BD">
        <w:trPr>
          <w:trHeight w:val="1051"/>
          <w:jc w:val="center"/>
        </w:trPr>
        <w:tc>
          <w:tcPr>
            <w:tcW w:w="761" w:type="dxa"/>
            <w:tcBorders>
              <w:left w:val="single" w:sz="4" w:space="0" w:color="auto"/>
            </w:tcBorders>
          </w:tcPr>
          <w:p w:rsidR="00F976BD" w:rsidRPr="00663F9F" w:rsidRDefault="00F976BD" w:rsidP="007F1C6E">
            <w:pPr>
              <w:jc w:val="center"/>
              <w:rPr>
                <w:rFonts w:ascii="Times New Roman" w:hAnsi="Times New Roman"/>
                <w:b w:val="0"/>
                <w:sz w:val="22"/>
                <w:szCs w:val="22"/>
                <w:lang w:val="sr-Cyrl-RS"/>
              </w:rPr>
            </w:pPr>
            <w:r w:rsidRPr="00663F9F">
              <w:rPr>
                <w:rFonts w:ascii="Times New Roman" w:hAnsi="Times New Roman"/>
                <w:b w:val="0"/>
                <w:sz w:val="22"/>
                <w:szCs w:val="22"/>
                <w:lang w:val="sr-Latn-RS"/>
              </w:rPr>
              <w:t>3</w:t>
            </w:r>
            <w:r w:rsidRPr="00663F9F">
              <w:rPr>
                <w:rFonts w:ascii="Times New Roman" w:hAnsi="Times New Roman"/>
                <w:b w:val="0"/>
                <w:sz w:val="22"/>
                <w:szCs w:val="22"/>
                <w:lang w:val="sr-Cyrl-RS"/>
              </w:rPr>
              <w:t>.</w:t>
            </w:r>
          </w:p>
        </w:tc>
        <w:tc>
          <w:tcPr>
            <w:tcW w:w="6120" w:type="dxa"/>
          </w:tcPr>
          <w:p w:rsidR="00F976BD" w:rsidRPr="00663F9F" w:rsidRDefault="00F976BD" w:rsidP="00F976BD">
            <w:pPr>
              <w:jc w:val="both"/>
              <w:rPr>
                <w:rFonts w:ascii="Times New Roman" w:hAnsi="Times New Roman"/>
                <w:sz w:val="22"/>
                <w:szCs w:val="22"/>
                <w:lang w:val="sr-Cyrl-RS"/>
              </w:rPr>
            </w:pPr>
            <w:r w:rsidRPr="00663F9F">
              <w:rPr>
                <w:rFonts w:ascii="Times New Roman" w:hAnsi="Times New Roman"/>
                <w:sz w:val="22"/>
                <w:szCs w:val="22"/>
                <w:lang w:val="sr-Cyrl-RS"/>
              </w:rPr>
              <w:t>Колица са једном етажом – плато</w:t>
            </w:r>
          </w:p>
          <w:p w:rsidR="00F976BD" w:rsidRPr="00663F9F" w:rsidRDefault="00F976BD" w:rsidP="00F976BD">
            <w:pPr>
              <w:jc w:val="both"/>
              <w:rPr>
                <w:rFonts w:ascii="Times New Roman" w:hAnsi="Times New Roman"/>
                <w:b w:val="0"/>
                <w:sz w:val="22"/>
                <w:szCs w:val="22"/>
                <w:lang w:val="sr-Cyrl-RS"/>
              </w:rPr>
            </w:pPr>
            <w:r w:rsidRPr="00663F9F">
              <w:rPr>
                <w:rFonts w:ascii="Times New Roman" w:hAnsi="Times New Roman"/>
                <w:b w:val="0"/>
                <w:sz w:val="22"/>
                <w:szCs w:val="22"/>
                <w:lang w:val="sr-Cyrl-RS"/>
              </w:rPr>
              <w:t xml:space="preserve">Са платформом димензије </w:t>
            </w:r>
            <w:r w:rsidRPr="00663F9F">
              <w:rPr>
                <w:rFonts w:ascii="Times New Roman" w:hAnsi="Times New Roman"/>
                <w:b w:val="0"/>
                <w:sz w:val="22"/>
                <w:szCs w:val="22"/>
                <w:lang w:val="sr-Latn-RS"/>
              </w:rPr>
              <w:t>570x950</w:t>
            </w:r>
            <w:r w:rsidRPr="00663F9F">
              <w:rPr>
                <w:rFonts w:ascii="Times New Roman" w:hAnsi="Times New Roman"/>
                <w:b w:val="0"/>
                <w:sz w:val="22"/>
                <w:szCs w:val="22"/>
                <w:lang w:val="sr-Cyrl-RS"/>
              </w:rPr>
              <w:t>мм</w:t>
            </w:r>
            <w:r w:rsidRPr="00663F9F">
              <w:rPr>
                <w:rFonts w:ascii="Times New Roman" w:hAnsi="Times New Roman"/>
                <w:b w:val="0"/>
                <w:sz w:val="22"/>
                <w:szCs w:val="22"/>
                <w:lang w:val="sr-Latn-RS"/>
              </w:rPr>
              <w:t xml:space="preserve"> (±2%). </w:t>
            </w:r>
            <w:r w:rsidRPr="00663F9F">
              <w:rPr>
                <w:rFonts w:ascii="Times New Roman" w:hAnsi="Times New Roman"/>
                <w:b w:val="0"/>
                <w:sz w:val="22"/>
                <w:szCs w:val="22"/>
                <w:lang w:val="sr-Cyrl-RS"/>
              </w:rPr>
              <w:t>Рукохват</w:t>
            </w:r>
            <w:r w:rsidRPr="00663F9F">
              <w:rPr>
                <w:rFonts w:ascii="Times New Roman" w:hAnsi="Times New Roman"/>
                <w:b w:val="0"/>
                <w:sz w:val="22"/>
                <w:szCs w:val="22"/>
                <w:lang w:val="sr-Latn-RS"/>
              </w:rPr>
              <w:t xml:space="preserve"> </w:t>
            </w:r>
            <w:r w:rsidRPr="00663F9F">
              <w:rPr>
                <w:rFonts w:ascii="Times New Roman" w:hAnsi="Times New Roman"/>
                <w:b w:val="0"/>
                <w:sz w:val="22"/>
                <w:szCs w:val="22"/>
                <w:lang w:val="sr-Cyrl-RS"/>
              </w:rPr>
              <w:t>за гурање колица.Укупна носивост колица је 200 кг (±3%). Са четири точка, од којих су два окретна. Точкови пречника мин. 125 мм. Висина колица (са ручком) 920 мм (±2%).</w:t>
            </w:r>
          </w:p>
        </w:tc>
        <w:tc>
          <w:tcPr>
            <w:tcW w:w="990" w:type="dxa"/>
          </w:tcPr>
          <w:p w:rsidR="00F976BD" w:rsidRPr="00663F9F" w:rsidRDefault="00F976BD" w:rsidP="00F976BD">
            <w:pPr>
              <w:jc w:val="center"/>
              <w:rPr>
                <w:rFonts w:ascii="Times New Roman" w:hAnsi="Times New Roman"/>
                <w:b w:val="0"/>
                <w:sz w:val="22"/>
                <w:szCs w:val="22"/>
                <w:lang w:val="en-US"/>
              </w:rPr>
            </w:pPr>
            <w:r w:rsidRPr="00663F9F">
              <w:rPr>
                <w:rFonts w:ascii="Times New Roman" w:hAnsi="Times New Roman"/>
                <w:b w:val="0"/>
                <w:sz w:val="22"/>
                <w:szCs w:val="22"/>
                <w:lang w:val="sr-Latn-RS"/>
              </w:rPr>
              <w:t>ком</w:t>
            </w:r>
          </w:p>
        </w:tc>
        <w:tc>
          <w:tcPr>
            <w:tcW w:w="1530" w:type="dxa"/>
          </w:tcPr>
          <w:p w:rsidR="00F976BD" w:rsidRPr="00663F9F" w:rsidRDefault="00F976BD" w:rsidP="00F976BD">
            <w:pPr>
              <w:jc w:val="center"/>
              <w:rPr>
                <w:rFonts w:ascii="Times New Roman" w:hAnsi="Times New Roman"/>
                <w:b w:val="0"/>
                <w:sz w:val="22"/>
                <w:szCs w:val="22"/>
                <w:lang w:val="sr-Cyrl-RS"/>
              </w:rPr>
            </w:pPr>
            <w:r w:rsidRPr="00663F9F">
              <w:rPr>
                <w:rFonts w:ascii="Times New Roman" w:hAnsi="Times New Roman"/>
                <w:b w:val="0"/>
                <w:sz w:val="22"/>
                <w:szCs w:val="22"/>
                <w:lang w:val="sr-Cyrl-RS"/>
              </w:rPr>
              <w:t>1</w:t>
            </w:r>
          </w:p>
        </w:tc>
      </w:tr>
      <w:tr w:rsidR="00663F9F" w:rsidRPr="00663F9F" w:rsidTr="00F976BD">
        <w:trPr>
          <w:jc w:val="center"/>
        </w:trPr>
        <w:tc>
          <w:tcPr>
            <w:tcW w:w="761" w:type="dxa"/>
            <w:tcBorders>
              <w:left w:val="single" w:sz="4" w:space="0" w:color="auto"/>
            </w:tcBorders>
          </w:tcPr>
          <w:p w:rsidR="00F976BD" w:rsidRPr="00663F9F" w:rsidRDefault="00F976BD" w:rsidP="007F1C6E">
            <w:pPr>
              <w:jc w:val="center"/>
              <w:rPr>
                <w:rFonts w:ascii="Times New Roman" w:hAnsi="Times New Roman"/>
                <w:b w:val="0"/>
                <w:sz w:val="22"/>
                <w:szCs w:val="22"/>
                <w:lang w:val="sr-Cyrl-RS"/>
              </w:rPr>
            </w:pPr>
            <w:r w:rsidRPr="00663F9F">
              <w:rPr>
                <w:rFonts w:ascii="Times New Roman" w:hAnsi="Times New Roman"/>
                <w:b w:val="0"/>
                <w:sz w:val="22"/>
                <w:szCs w:val="22"/>
                <w:lang w:val="sr-Latn-RS"/>
              </w:rPr>
              <w:lastRenderedPageBreak/>
              <w:t>4</w:t>
            </w:r>
            <w:r w:rsidRPr="00663F9F">
              <w:rPr>
                <w:rFonts w:ascii="Times New Roman" w:hAnsi="Times New Roman"/>
                <w:b w:val="0"/>
                <w:sz w:val="22"/>
                <w:szCs w:val="22"/>
                <w:lang w:val="sr-Cyrl-RS"/>
              </w:rPr>
              <w:t>.</w:t>
            </w:r>
          </w:p>
        </w:tc>
        <w:tc>
          <w:tcPr>
            <w:tcW w:w="6120" w:type="dxa"/>
          </w:tcPr>
          <w:p w:rsidR="00F976BD" w:rsidRPr="00663F9F" w:rsidRDefault="00F976BD" w:rsidP="00F976BD">
            <w:pPr>
              <w:jc w:val="both"/>
              <w:rPr>
                <w:rFonts w:ascii="Times New Roman" w:hAnsi="Times New Roman"/>
                <w:b w:val="0"/>
                <w:sz w:val="22"/>
                <w:szCs w:val="22"/>
                <w:lang w:val="sr-Cyrl-RS"/>
              </w:rPr>
            </w:pPr>
            <w:r w:rsidRPr="00663F9F">
              <w:rPr>
                <w:rFonts w:ascii="Times New Roman" w:hAnsi="Times New Roman"/>
                <w:sz w:val="22"/>
                <w:szCs w:val="22"/>
                <w:lang w:val="sr-Cyrl-RS"/>
              </w:rPr>
              <w:t>Магацинска сталажа</w:t>
            </w:r>
            <w:r w:rsidRPr="00663F9F">
              <w:rPr>
                <w:rFonts w:ascii="Times New Roman" w:hAnsi="Times New Roman"/>
                <w:b w:val="0"/>
                <w:sz w:val="22"/>
                <w:szCs w:val="22"/>
                <w:lang w:val="sr-Cyrl-RS"/>
              </w:rPr>
              <w:t xml:space="preserve">                                                                                                               </w:t>
            </w:r>
          </w:p>
          <w:p w:rsidR="00F976BD" w:rsidRPr="00663F9F" w:rsidRDefault="00F976BD" w:rsidP="00F976BD">
            <w:pPr>
              <w:jc w:val="both"/>
              <w:rPr>
                <w:rFonts w:ascii="Times New Roman" w:hAnsi="Times New Roman"/>
                <w:b w:val="0"/>
                <w:sz w:val="22"/>
                <w:szCs w:val="22"/>
                <w:lang w:val="en-US"/>
              </w:rPr>
            </w:pPr>
            <w:r w:rsidRPr="00663F9F">
              <w:rPr>
                <w:rFonts w:ascii="Times New Roman" w:hAnsi="Times New Roman"/>
                <w:b w:val="0"/>
                <w:sz w:val="22"/>
                <w:szCs w:val="22"/>
                <w:lang w:val="sr-Cyrl-RS"/>
              </w:rPr>
              <w:t>Метално-пластифицирана  по РАЛ-у 9006. Са четири пуне полице.Дебљина полица мин.30 мм, са ојачањима. Носећа конструкција кутијасти профили 40</w:t>
            </w:r>
            <w:r w:rsidRPr="00663F9F">
              <w:rPr>
                <w:rFonts w:ascii="Times New Roman" w:hAnsi="Times New Roman"/>
                <w:b w:val="0"/>
                <w:sz w:val="22"/>
                <w:szCs w:val="22"/>
                <w:lang w:val="en-US"/>
              </w:rPr>
              <w:t>x</w:t>
            </w:r>
            <w:r w:rsidRPr="00663F9F">
              <w:rPr>
                <w:rFonts w:ascii="Times New Roman" w:hAnsi="Times New Roman"/>
                <w:b w:val="0"/>
                <w:sz w:val="22"/>
                <w:szCs w:val="22"/>
                <w:lang w:val="sr-Cyrl-RS"/>
              </w:rPr>
              <w:t>20</w:t>
            </w:r>
            <w:r w:rsidRPr="00663F9F">
              <w:rPr>
                <w:rFonts w:ascii="Times New Roman" w:hAnsi="Times New Roman"/>
                <w:b w:val="0"/>
                <w:sz w:val="22"/>
                <w:szCs w:val="22"/>
                <w:lang w:val="en-US"/>
              </w:rPr>
              <w:t>x</w:t>
            </w:r>
            <w:r w:rsidRPr="00663F9F">
              <w:rPr>
                <w:rFonts w:ascii="Times New Roman" w:hAnsi="Times New Roman"/>
                <w:b w:val="0"/>
                <w:sz w:val="22"/>
                <w:szCs w:val="22"/>
                <w:lang w:val="sr-Cyrl-RS"/>
              </w:rPr>
              <w:t xml:space="preserve">1.2 мм.Све у комплету са штелујућим ПВЦ ножицама. </w:t>
            </w:r>
            <w:proofErr w:type="spellStart"/>
            <w:r w:rsidRPr="00663F9F">
              <w:rPr>
                <w:rFonts w:ascii="Times New Roman" w:hAnsi="Times New Roman"/>
                <w:b w:val="0"/>
                <w:sz w:val="22"/>
                <w:szCs w:val="22"/>
                <w:lang w:val="en-US"/>
              </w:rPr>
              <w:t>Димензије</w:t>
            </w:r>
            <w:proofErr w:type="spellEnd"/>
            <w:r w:rsidRPr="00663F9F">
              <w:rPr>
                <w:rFonts w:ascii="Times New Roman" w:hAnsi="Times New Roman"/>
                <w:b w:val="0"/>
                <w:sz w:val="22"/>
                <w:szCs w:val="22"/>
                <w:lang w:val="en-US"/>
              </w:rPr>
              <w:t xml:space="preserve"> 80</w:t>
            </w:r>
            <w:r w:rsidRPr="00663F9F">
              <w:rPr>
                <w:rFonts w:ascii="Times New Roman" w:hAnsi="Times New Roman"/>
                <w:b w:val="0"/>
                <w:sz w:val="22"/>
                <w:szCs w:val="22"/>
                <w:lang w:val="sr-Cyrl-RS"/>
              </w:rPr>
              <w:t>0</w:t>
            </w:r>
            <w:r w:rsidRPr="00663F9F">
              <w:rPr>
                <w:rFonts w:ascii="Times New Roman" w:hAnsi="Times New Roman"/>
                <w:b w:val="0"/>
                <w:sz w:val="22"/>
                <w:szCs w:val="22"/>
                <w:lang w:val="en-US"/>
              </w:rPr>
              <w:t>x60</w:t>
            </w:r>
            <w:r w:rsidRPr="00663F9F">
              <w:rPr>
                <w:rFonts w:ascii="Times New Roman" w:hAnsi="Times New Roman"/>
                <w:b w:val="0"/>
                <w:sz w:val="22"/>
                <w:szCs w:val="22"/>
                <w:lang w:val="sr-Cyrl-RS"/>
              </w:rPr>
              <w:t>0</w:t>
            </w:r>
            <w:r w:rsidRPr="00663F9F">
              <w:rPr>
                <w:rFonts w:ascii="Times New Roman" w:hAnsi="Times New Roman"/>
                <w:b w:val="0"/>
                <w:sz w:val="22"/>
                <w:szCs w:val="22"/>
                <w:lang w:val="en-US"/>
              </w:rPr>
              <w:t>x200</w:t>
            </w:r>
            <w:r w:rsidRPr="00663F9F">
              <w:rPr>
                <w:rFonts w:ascii="Times New Roman" w:hAnsi="Times New Roman"/>
                <w:b w:val="0"/>
                <w:sz w:val="22"/>
                <w:szCs w:val="22"/>
                <w:lang w:val="sr-Cyrl-RS"/>
              </w:rPr>
              <w:t>0 м</w:t>
            </w:r>
            <w:r w:rsidRPr="00663F9F">
              <w:rPr>
                <w:rFonts w:ascii="Times New Roman" w:hAnsi="Times New Roman"/>
                <w:b w:val="0"/>
                <w:sz w:val="22"/>
                <w:szCs w:val="22"/>
                <w:lang w:val="en-US"/>
              </w:rPr>
              <w:t>м</w:t>
            </w:r>
            <w:r w:rsidRPr="00663F9F">
              <w:rPr>
                <w:rFonts w:ascii="Times New Roman" w:hAnsi="Times New Roman"/>
                <w:b w:val="0"/>
                <w:sz w:val="22"/>
                <w:szCs w:val="22"/>
                <w:lang w:val="sr-Cyrl-RS"/>
              </w:rPr>
              <w:t>.</w:t>
            </w:r>
          </w:p>
        </w:tc>
        <w:tc>
          <w:tcPr>
            <w:tcW w:w="990" w:type="dxa"/>
          </w:tcPr>
          <w:p w:rsidR="00F976BD" w:rsidRPr="00663F9F" w:rsidRDefault="00F976BD" w:rsidP="00F976BD">
            <w:pPr>
              <w:jc w:val="center"/>
              <w:rPr>
                <w:rFonts w:ascii="Times New Roman" w:hAnsi="Times New Roman"/>
                <w:b w:val="0"/>
                <w:sz w:val="22"/>
                <w:szCs w:val="22"/>
                <w:lang w:val="en-US"/>
              </w:rPr>
            </w:pPr>
            <w:r w:rsidRPr="00663F9F">
              <w:rPr>
                <w:rFonts w:ascii="Times New Roman" w:hAnsi="Times New Roman"/>
                <w:b w:val="0"/>
                <w:sz w:val="22"/>
                <w:szCs w:val="22"/>
                <w:lang w:val="sr-Latn-RS"/>
              </w:rPr>
              <w:t>ком</w:t>
            </w:r>
          </w:p>
        </w:tc>
        <w:tc>
          <w:tcPr>
            <w:tcW w:w="1530" w:type="dxa"/>
          </w:tcPr>
          <w:p w:rsidR="00F976BD" w:rsidRPr="00663F9F" w:rsidRDefault="00F976BD" w:rsidP="00F976BD">
            <w:pPr>
              <w:jc w:val="center"/>
              <w:rPr>
                <w:rFonts w:ascii="Times New Roman" w:hAnsi="Times New Roman"/>
                <w:b w:val="0"/>
                <w:sz w:val="22"/>
                <w:szCs w:val="22"/>
                <w:lang w:val="sr-Cyrl-RS"/>
              </w:rPr>
            </w:pPr>
            <w:r w:rsidRPr="00663F9F">
              <w:rPr>
                <w:rFonts w:ascii="Times New Roman" w:hAnsi="Times New Roman"/>
                <w:b w:val="0"/>
                <w:sz w:val="22"/>
                <w:szCs w:val="22"/>
                <w:lang w:val="sr-Cyrl-RS"/>
              </w:rPr>
              <w:t>3</w:t>
            </w:r>
          </w:p>
        </w:tc>
      </w:tr>
      <w:tr w:rsidR="00663F9F" w:rsidRPr="00663F9F" w:rsidTr="00F976BD">
        <w:trPr>
          <w:jc w:val="center"/>
        </w:trPr>
        <w:tc>
          <w:tcPr>
            <w:tcW w:w="761" w:type="dxa"/>
            <w:tcBorders>
              <w:left w:val="single" w:sz="4" w:space="0" w:color="auto"/>
            </w:tcBorders>
          </w:tcPr>
          <w:p w:rsidR="00F976BD" w:rsidRPr="00663F9F" w:rsidRDefault="00F976BD" w:rsidP="007F1C6E">
            <w:pPr>
              <w:jc w:val="center"/>
              <w:rPr>
                <w:rFonts w:ascii="Times New Roman" w:hAnsi="Times New Roman"/>
                <w:b w:val="0"/>
                <w:sz w:val="22"/>
                <w:szCs w:val="22"/>
                <w:lang w:val="sr-Cyrl-RS"/>
              </w:rPr>
            </w:pPr>
            <w:r w:rsidRPr="00663F9F">
              <w:rPr>
                <w:rFonts w:ascii="Times New Roman" w:hAnsi="Times New Roman"/>
                <w:b w:val="0"/>
                <w:sz w:val="22"/>
                <w:szCs w:val="22"/>
                <w:lang w:val="sr-Latn-RS"/>
              </w:rPr>
              <w:t>5</w:t>
            </w:r>
            <w:r w:rsidRPr="00663F9F">
              <w:rPr>
                <w:rFonts w:ascii="Times New Roman" w:hAnsi="Times New Roman"/>
                <w:b w:val="0"/>
                <w:sz w:val="22"/>
                <w:szCs w:val="22"/>
                <w:lang w:val="sr-Cyrl-RS"/>
              </w:rPr>
              <w:t>.</w:t>
            </w:r>
          </w:p>
        </w:tc>
        <w:tc>
          <w:tcPr>
            <w:tcW w:w="6120" w:type="dxa"/>
          </w:tcPr>
          <w:p w:rsidR="00F976BD" w:rsidRPr="00663F9F" w:rsidRDefault="00F976BD" w:rsidP="00F976BD">
            <w:pPr>
              <w:jc w:val="both"/>
              <w:rPr>
                <w:rFonts w:ascii="Times New Roman" w:hAnsi="Times New Roman"/>
                <w:sz w:val="22"/>
                <w:szCs w:val="22"/>
                <w:lang w:val="sr-Cyrl-RS"/>
              </w:rPr>
            </w:pPr>
            <w:r w:rsidRPr="00663F9F">
              <w:rPr>
                <w:rFonts w:ascii="Times New Roman" w:hAnsi="Times New Roman"/>
                <w:sz w:val="22"/>
                <w:szCs w:val="22"/>
                <w:lang w:val="sr-Cyrl-RS"/>
              </w:rPr>
              <w:t>Расхладни орман – фрижидер</w:t>
            </w:r>
          </w:p>
          <w:p w:rsidR="00F976BD" w:rsidRPr="00663F9F" w:rsidRDefault="00F976BD" w:rsidP="00F976BD">
            <w:pPr>
              <w:jc w:val="both"/>
              <w:rPr>
                <w:rFonts w:ascii="Times New Roman" w:hAnsi="Times New Roman"/>
                <w:b w:val="0"/>
                <w:sz w:val="22"/>
                <w:szCs w:val="22"/>
                <w:lang w:val="sr-Cyrl-RS"/>
              </w:rPr>
            </w:pPr>
            <w:r w:rsidRPr="00663F9F">
              <w:rPr>
                <w:rFonts w:ascii="Times New Roman" w:hAnsi="Times New Roman"/>
                <w:b w:val="0"/>
                <w:sz w:val="22"/>
                <w:szCs w:val="22"/>
                <w:lang w:val="sr-Cyrl-RS"/>
              </w:rPr>
              <w:t>Спољно кућиште од нерђајућег челика АИСИ304/430.</w:t>
            </w:r>
          </w:p>
          <w:p w:rsidR="00F976BD" w:rsidRPr="00663F9F" w:rsidRDefault="00F976BD" w:rsidP="00F976BD">
            <w:pPr>
              <w:jc w:val="both"/>
              <w:rPr>
                <w:rFonts w:ascii="Times New Roman" w:hAnsi="Times New Roman"/>
                <w:b w:val="0"/>
                <w:sz w:val="22"/>
                <w:szCs w:val="22"/>
                <w:lang w:val="sr-Cyrl-RS"/>
              </w:rPr>
            </w:pPr>
            <w:r w:rsidRPr="00663F9F">
              <w:rPr>
                <w:rFonts w:ascii="Times New Roman" w:hAnsi="Times New Roman"/>
                <w:b w:val="0"/>
                <w:sz w:val="22"/>
                <w:szCs w:val="22"/>
                <w:lang w:val="sr-Cyrl-RS"/>
              </w:rPr>
              <w:t>Температурни режим +2 Ц/+8 Ц. Унутрашња димензија мин. 505х480х1610 мм. Дебњина изолације мин. 40 мм. Аутоматско испаравање кондензоване воде.</w:t>
            </w:r>
            <w:r w:rsidRPr="00663F9F">
              <w:rPr>
                <w:rFonts w:ascii="Times New Roman" w:hAnsi="Times New Roman"/>
                <w:b w:val="0"/>
                <w:sz w:val="22"/>
                <w:szCs w:val="22"/>
                <w:lang w:val="sr-Latn-RS"/>
              </w:rPr>
              <w:t xml:space="preserve"> </w:t>
            </w:r>
            <w:r w:rsidRPr="00663F9F">
              <w:rPr>
                <w:rFonts w:ascii="Times New Roman" w:hAnsi="Times New Roman"/>
                <w:b w:val="0"/>
                <w:sz w:val="22"/>
                <w:szCs w:val="22"/>
                <w:lang w:val="sr-Cyrl-RS"/>
              </w:rPr>
              <w:t xml:space="preserve">Са бравицом и кључем. Статичко хлађење. У комплету са мин. четири решеткасте полице. Снага мах.0,15 вати. Спољна димезија мах. 605х600х1900 мм. Доставити ЦЕ сертификат или одговарајући. </w:t>
            </w:r>
          </w:p>
        </w:tc>
        <w:tc>
          <w:tcPr>
            <w:tcW w:w="990" w:type="dxa"/>
          </w:tcPr>
          <w:p w:rsidR="00F976BD" w:rsidRPr="00663F9F" w:rsidRDefault="00F976BD" w:rsidP="00F976BD">
            <w:pPr>
              <w:jc w:val="center"/>
              <w:rPr>
                <w:rFonts w:ascii="Times New Roman" w:hAnsi="Times New Roman"/>
                <w:b w:val="0"/>
                <w:sz w:val="22"/>
                <w:szCs w:val="22"/>
                <w:lang w:val="sr-Cyrl-RS"/>
              </w:rPr>
            </w:pPr>
            <w:r w:rsidRPr="00663F9F">
              <w:rPr>
                <w:rFonts w:ascii="Times New Roman" w:hAnsi="Times New Roman"/>
                <w:b w:val="0"/>
                <w:sz w:val="22"/>
                <w:szCs w:val="22"/>
                <w:lang w:val="sr-Latn-RS"/>
              </w:rPr>
              <w:t>ком</w:t>
            </w:r>
          </w:p>
        </w:tc>
        <w:tc>
          <w:tcPr>
            <w:tcW w:w="1530" w:type="dxa"/>
          </w:tcPr>
          <w:p w:rsidR="00F976BD" w:rsidRPr="00663F9F" w:rsidRDefault="00F976BD" w:rsidP="00F976BD">
            <w:pPr>
              <w:jc w:val="center"/>
              <w:rPr>
                <w:rFonts w:ascii="Times New Roman" w:hAnsi="Times New Roman"/>
                <w:b w:val="0"/>
                <w:sz w:val="22"/>
                <w:szCs w:val="22"/>
                <w:lang w:val="sr-Latn-RS"/>
              </w:rPr>
            </w:pPr>
            <w:r w:rsidRPr="00663F9F">
              <w:rPr>
                <w:rFonts w:ascii="Times New Roman" w:hAnsi="Times New Roman"/>
                <w:b w:val="0"/>
                <w:sz w:val="22"/>
                <w:szCs w:val="22"/>
                <w:lang w:val="sr-Latn-RS"/>
              </w:rPr>
              <w:t>1</w:t>
            </w:r>
          </w:p>
        </w:tc>
      </w:tr>
      <w:tr w:rsidR="00663F9F" w:rsidRPr="00663F9F" w:rsidTr="00F976BD">
        <w:trPr>
          <w:jc w:val="center"/>
        </w:trPr>
        <w:tc>
          <w:tcPr>
            <w:tcW w:w="761" w:type="dxa"/>
            <w:tcBorders>
              <w:left w:val="single" w:sz="4" w:space="0" w:color="auto"/>
            </w:tcBorders>
          </w:tcPr>
          <w:p w:rsidR="00F976BD" w:rsidRPr="00663F9F" w:rsidRDefault="00F976BD" w:rsidP="007F1C6E">
            <w:pPr>
              <w:jc w:val="center"/>
              <w:rPr>
                <w:rFonts w:ascii="Times New Roman" w:hAnsi="Times New Roman"/>
                <w:b w:val="0"/>
                <w:sz w:val="22"/>
                <w:szCs w:val="22"/>
                <w:lang w:val="sr-Cyrl-RS"/>
              </w:rPr>
            </w:pPr>
            <w:r w:rsidRPr="00663F9F">
              <w:rPr>
                <w:rFonts w:ascii="Times New Roman" w:hAnsi="Times New Roman"/>
                <w:b w:val="0"/>
                <w:sz w:val="22"/>
                <w:szCs w:val="22"/>
                <w:lang w:val="sr-Cyrl-RS"/>
              </w:rPr>
              <w:t>6.</w:t>
            </w:r>
          </w:p>
        </w:tc>
        <w:tc>
          <w:tcPr>
            <w:tcW w:w="6120" w:type="dxa"/>
          </w:tcPr>
          <w:p w:rsidR="002C36FF" w:rsidRPr="00663F9F" w:rsidRDefault="00F976BD" w:rsidP="00F976BD">
            <w:pPr>
              <w:jc w:val="both"/>
              <w:rPr>
                <w:rFonts w:ascii="Times New Roman" w:hAnsi="Times New Roman"/>
                <w:sz w:val="22"/>
                <w:szCs w:val="22"/>
                <w:lang w:val="sr-Cyrl-RS"/>
              </w:rPr>
            </w:pPr>
            <w:r w:rsidRPr="00663F9F">
              <w:rPr>
                <w:rFonts w:ascii="Times New Roman" w:hAnsi="Times New Roman"/>
                <w:sz w:val="22"/>
                <w:szCs w:val="22"/>
                <w:lang w:val="sr-Cyrl-RS"/>
              </w:rPr>
              <w:t>Гардеробни  орман</w:t>
            </w:r>
          </w:p>
          <w:p w:rsidR="00F976BD" w:rsidRPr="00663F9F" w:rsidRDefault="00F976BD" w:rsidP="00F976BD">
            <w:pPr>
              <w:jc w:val="both"/>
              <w:rPr>
                <w:rFonts w:ascii="Times New Roman" w:hAnsi="Times New Roman"/>
                <w:sz w:val="22"/>
                <w:szCs w:val="22"/>
                <w:lang w:val="sr-Cyrl-RS"/>
              </w:rPr>
            </w:pPr>
            <w:r w:rsidRPr="00663F9F">
              <w:rPr>
                <w:rFonts w:ascii="Times New Roman" w:hAnsi="Times New Roman"/>
                <w:b w:val="0"/>
                <w:sz w:val="22"/>
                <w:szCs w:val="22"/>
                <w:lang w:val="sr-Cyrl-RS"/>
              </w:rPr>
              <w:t xml:space="preserve">Израђен од квалитетног челичног лима и заштићен поступком пластификације. Варена конструкција обезбеђује стабилност, висок ниво отпорности на спољашње утицаје и добру носивост гардеробних ормана. Врата ормана са вентилационим отворима. Закључавају се цилиндар бравом са два кључа. Садрже два вертикална одвојена (преградном стеном) дела у једном оквиру (за цивилну и радну одећу), сваки са пречком за вешање и полицом у горњем делу.Коси кров. </w:t>
            </w:r>
            <w:proofErr w:type="spellStart"/>
            <w:r w:rsidRPr="00663F9F">
              <w:rPr>
                <w:rFonts w:ascii="Times New Roman" w:hAnsi="Times New Roman"/>
                <w:b w:val="0"/>
                <w:sz w:val="22"/>
                <w:szCs w:val="22"/>
                <w:lang w:val="en-US"/>
              </w:rPr>
              <w:t>Дим</w:t>
            </w:r>
            <w:proofErr w:type="spellEnd"/>
            <w:r w:rsidRPr="00663F9F">
              <w:rPr>
                <w:rFonts w:ascii="Times New Roman" w:hAnsi="Times New Roman"/>
                <w:b w:val="0"/>
                <w:sz w:val="22"/>
                <w:szCs w:val="22"/>
                <w:lang w:val="sr-Cyrl-RS"/>
              </w:rPr>
              <w:t xml:space="preserve">. </w:t>
            </w:r>
            <w:r w:rsidRPr="00663F9F">
              <w:rPr>
                <w:rFonts w:ascii="Times New Roman" w:hAnsi="Times New Roman"/>
                <w:b w:val="0"/>
                <w:sz w:val="22"/>
                <w:szCs w:val="22"/>
                <w:lang w:val="en-US"/>
              </w:rPr>
              <w:t>40</w:t>
            </w:r>
            <w:r w:rsidRPr="00663F9F">
              <w:rPr>
                <w:rFonts w:ascii="Times New Roman" w:hAnsi="Times New Roman"/>
                <w:b w:val="0"/>
                <w:sz w:val="22"/>
                <w:szCs w:val="22"/>
                <w:lang w:val="sr-Cyrl-RS"/>
              </w:rPr>
              <w:t>0</w:t>
            </w:r>
            <w:r w:rsidRPr="00663F9F">
              <w:rPr>
                <w:rFonts w:ascii="Times New Roman" w:hAnsi="Times New Roman"/>
                <w:b w:val="0"/>
                <w:sz w:val="22"/>
                <w:szCs w:val="22"/>
                <w:lang w:val="en-US"/>
              </w:rPr>
              <w:t>x50</w:t>
            </w:r>
            <w:r w:rsidRPr="00663F9F">
              <w:rPr>
                <w:rFonts w:ascii="Times New Roman" w:hAnsi="Times New Roman"/>
                <w:b w:val="0"/>
                <w:sz w:val="22"/>
                <w:szCs w:val="22"/>
                <w:lang w:val="sr-Cyrl-RS"/>
              </w:rPr>
              <w:t>0</w:t>
            </w:r>
            <w:r w:rsidRPr="00663F9F">
              <w:rPr>
                <w:rFonts w:ascii="Times New Roman" w:hAnsi="Times New Roman"/>
                <w:b w:val="0"/>
                <w:sz w:val="22"/>
                <w:szCs w:val="22"/>
                <w:lang w:val="en-US"/>
              </w:rPr>
              <w:t>x180</w:t>
            </w:r>
            <w:r w:rsidRPr="00663F9F">
              <w:rPr>
                <w:rFonts w:ascii="Times New Roman" w:hAnsi="Times New Roman"/>
                <w:b w:val="0"/>
                <w:sz w:val="22"/>
                <w:szCs w:val="22"/>
                <w:lang w:val="sr-Cyrl-RS"/>
              </w:rPr>
              <w:t>0 мм</w:t>
            </w:r>
          </w:p>
        </w:tc>
        <w:tc>
          <w:tcPr>
            <w:tcW w:w="990" w:type="dxa"/>
          </w:tcPr>
          <w:p w:rsidR="00F976BD" w:rsidRPr="00663F9F" w:rsidRDefault="00F976BD" w:rsidP="00F976BD">
            <w:pPr>
              <w:jc w:val="center"/>
              <w:rPr>
                <w:rFonts w:ascii="Times New Roman" w:hAnsi="Times New Roman"/>
                <w:b w:val="0"/>
                <w:sz w:val="22"/>
                <w:szCs w:val="22"/>
                <w:lang w:val="sr-Latn-RS"/>
              </w:rPr>
            </w:pPr>
            <w:r w:rsidRPr="00663F9F">
              <w:rPr>
                <w:rFonts w:ascii="Times New Roman" w:hAnsi="Times New Roman"/>
                <w:b w:val="0"/>
                <w:sz w:val="22"/>
                <w:szCs w:val="22"/>
                <w:lang w:val="sr-Latn-RS"/>
              </w:rPr>
              <w:t>ком</w:t>
            </w:r>
          </w:p>
        </w:tc>
        <w:tc>
          <w:tcPr>
            <w:tcW w:w="1530" w:type="dxa"/>
          </w:tcPr>
          <w:p w:rsidR="00F976BD" w:rsidRPr="00663F9F" w:rsidRDefault="00F976BD" w:rsidP="00F976BD">
            <w:pPr>
              <w:jc w:val="center"/>
              <w:rPr>
                <w:rFonts w:ascii="Times New Roman" w:hAnsi="Times New Roman"/>
                <w:b w:val="0"/>
                <w:sz w:val="22"/>
                <w:szCs w:val="22"/>
                <w:lang w:val="sr-Cyrl-RS"/>
              </w:rPr>
            </w:pPr>
            <w:r w:rsidRPr="00663F9F">
              <w:rPr>
                <w:rFonts w:ascii="Times New Roman" w:hAnsi="Times New Roman"/>
                <w:b w:val="0"/>
                <w:sz w:val="22"/>
                <w:szCs w:val="22"/>
                <w:lang w:val="sr-Cyrl-RS"/>
              </w:rPr>
              <w:t>10</w:t>
            </w:r>
          </w:p>
        </w:tc>
      </w:tr>
      <w:tr w:rsidR="00663F9F" w:rsidRPr="00663F9F" w:rsidTr="00F976BD">
        <w:trPr>
          <w:jc w:val="center"/>
        </w:trPr>
        <w:tc>
          <w:tcPr>
            <w:tcW w:w="761" w:type="dxa"/>
            <w:tcBorders>
              <w:left w:val="single" w:sz="4" w:space="0" w:color="auto"/>
            </w:tcBorders>
          </w:tcPr>
          <w:p w:rsidR="00F976BD" w:rsidRPr="00663F9F" w:rsidRDefault="00F976BD" w:rsidP="007F1C6E">
            <w:pPr>
              <w:jc w:val="center"/>
              <w:rPr>
                <w:rFonts w:ascii="Times New Roman" w:hAnsi="Times New Roman"/>
                <w:b w:val="0"/>
                <w:sz w:val="22"/>
                <w:szCs w:val="22"/>
                <w:lang w:val="sr-Cyrl-RS"/>
              </w:rPr>
            </w:pPr>
            <w:r w:rsidRPr="00663F9F">
              <w:rPr>
                <w:rFonts w:ascii="Times New Roman" w:hAnsi="Times New Roman"/>
                <w:b w:val="0"/>
                <w:sz w:val="22"/>
                <w:szCs w:val="22"/>
                <w:lang w:val="sr-Latn-RS"/>
              </w:rPr>
              <w:t>7</w:t>
            </w:r>
            <w:r w:rsidRPr="00663F9F">
              <w:rPr>
                <w:rFonts w:ascii="Times New Roman" w:hAnsi="Times New Roman"/>
                <w:b w:val="0"/>
                <w:sz w:val="22"/>
                <w:szCs w:val="22"/>
                <w:lang w:val="sr-Cyrl-RS"/>
              </w:rPr>
              <w:t>.</w:t>
            </w:r>
          </w:p>
        </w:tc>
        <w:tc>
          <w:tcPr>
            <w:tcW w:w="6120" w:type="dxa"/>
          </w:tcPr>
          <w:p w:rsidR="00F976BD" w:rsidRPr="00663F9F" w:rsidRDefault="00F976BD" w:rsidP="00F976BD">
            <w:pPr>
              <w:jc w:val="both"/>
              <w:rPr>
                <w:rFonts w:ascii="Times New Roman" w:hAnsi="Times New Roman"/>
                <w:b w:val="0"/>
                <w:sz w:val="22"/>
                <w:szCs w:val="22"/>
                <w:lang w:val="sr-Latn-RS"/>
              </w:rPr>
            </w:pPr>
            <w:r w:rsidRPr="00663F9F">
              <w:rPr>
                <w:rFonts w:ascii="Times New Roman" w:hAnsi="Times New Roman"/>
                <w:sz w:val="22"/>
                <w:szCs w:val="22"/>
                <w:lang w:val="sr-Cyrl-RS"/>
              </w:rPr>
              <w:t>С</w:t>
            </w:r>
            <w:r w:rsidRPr="00663F9F">
              <w:rPr>
                <w:rFonts w:ascii="Times New Roman" w:hAnsi="Times New Roman"/>
                <w:sz w:val="22"/>
                <w:szCs w:val="22"/>
                <w:lang w:val="sr-Latn-RS"/>
              </w:rPr>
              <w:t>анитарни умиваоник</w:t>
            </w:r>
            <w:r w:rsidRPr="00663F9F">
              <w:rPr>
                <w:rFonts w:ascii="Times New Roman" w:hAnsi="Times New Roman"/>
                <w:b w:val="0"/>
                <w:sz w:val="22"/>
                <w:szCs w:val="22"/>
                <w:lang w:val="sr-Latn-RS"/>
              </w:rPr>
              <w:t xml:space="preserve"> </w:t>
            </w:r>
          </w:p>
          <w:p w:rsidR="00F976BD" w:rsidRPr="00663F9F" w:rsidRDefault="00F976BD" w:rsidP="00F976BD">
            <w:pPr>
              <w:jc w:val="both"/>
              <w:rPr>
                <w:rFonts w:ascii="Times New Roman" w:hAnsi="Times New Roman"/>
                <w:b w:val="0"/>
                <w:sz w:val="22"/>
                <w:szCs w:val="22"/>
                <w:lang w:val="sr-Cyrl-RS"/>
              </w:rPr>
            </w:pPr>
            <w:r w:rsidRPr="00663F9F">
              <w:rPr>
                <w:rFonts w:ascii="Times New Roman" w:hAnsi="Times New Roman"/>
                <w:b w:val="0"/>
                <w:sz w:val="22"/>
                <w:szCs w:val="22"/>
                <w:lang w:val="sr-Cyrl-RS"/>
              </w:rPr>
              <w:t>У</w:t>
            </w:r>
            <w:r w:rsidRPr="00663F9F">
              <w:rPr>
                <w:rFonts w:ascii="Times New Roman" w:hAnsi="Times New Roman"/>
                <w:b w:val="0"/>
                <w:sz w:val="22"/>
                <w:szCs w:val="22"/>
                <w:lang w:val="sr-Latn-RS"/>
              </w:rPr>
              <w:t xml:space="preserve"> комплету са  батеријом и ПВЦ сифоном, додацима за</w:t>
            </w:r>
            <w:r w:rsidRPr="00663F9F">
              <w:rPr>
                <w:rFonts w:ascii="Times New Roman" w:hAnsi="Times New Roman"/>
                <w:b w:val="0"/>
                <w:sz w:val="22"/>
                <w:szCs w:val="22"/>
                <w:lang w:val="sr-Cyrl-RS"/>
              </w:rPr>
              <w:t xml:space="preserve"> </w:t>
            </w:r>
          </w:p>
          <w:p w:rsidR="00F976BD" w:rsidRPr="00663F9F" w:rsidRDefault="00F976BD" w:rsidP="00F976BD">
            <w:pPr>
              <w:jc w:val="both"/>
              <w:rPr>
                <w:rFonts w:ascii="Times New Roman" w:hAnsi="Times New Roman"/>
                <w:b w:val="0"/>
                <w:sz w:val="22"/>
                <w:szCs w:val="22"/>
                <w:lang w:val="sr-Cyrl-RS"/>
              </w:rPr>
            </w:pPr>
            <w:r w:rsidRPr="00663F9F">
              <w:rPr>
                <w:rFonts w:ascii="Times New Roman" w:hAnsi="Times New Roman"/>
                <w:b w:val="0"/>
                <w:sz w:val="22"/>
                <w:szCs w:val="22"/>
                <w:lang w:val="sr-Latn-RS"/>
              </w:rPr>
              <w:t>монтажу на зид, погон коленом, заобљен спој узглавља и</w:t>
            </w:r>
            <w:r w:rsidRPr="00663F9F">
              <w:rPr>
                <w:rFonts w:ascii="Times New Roman" w:hAnsi="Times New Roman"/>
                <w:b w:val="0"/>
                <w:sz w:val="22"/>
                <w:szCs w:val="22"/>
                <w:lang w:val="sr-Cyrl-RS"/>
              </w:rPr>
              <w:t xml:space="preserve">  </w:t>
            </w:r>
          </w:p>
          <w:p w:rsidR="00F976BD" w:rsidRPr="00663F9F" w:rsidRDefault="00F976BD" w:rsidP="00F976BD">
            <w:pPr>
              <w:jc w:val="both"/>
              <w:rPr>
                <w:rFonts w:ascii="Times New Roman" w:hAnsi="Times New Roman"/>
                <w:b w:val="0"/>
                <w:sz w:val="22"/>
                <w:szCs w:val="22"/>
                <w:lang w:val="sr-Latn-RS"/>
              </w:rPr>
            </w:pPr>
            <w:r w:rsidRPr="00663F9F">
              <w:rPr>
                <w:rFonts w:ascii="Times New Roman" w:hAnsi="Times New Roman"/>
                <w:b w:val="0"/>
                <w:sz w:val="22"/>
                <w:szCs w:val="22"/>
                <w:lang w:val="sr-Latn-RS"/>
              </w:rPr>
              <w:t>базена, конструкције у иноксу  АИСИ304</w:t>
            </w:r>
            <w:r w:rsidRPr="00663F9F">
              <w:rPr>
                <w:rFonts w:ascii="Times New Roman" w:hAnsi="Times New Roman"/>
                <w:b w:val="0"/>
                <w:sz w:val="22"/>
                <w:szCs w:val="22"/>
                <w:lang w:val="sr-Cyrl-RS"/>
              </w:rPr>
              <w:t>. Д</w:t>
            </w:r>
            <w:r w:rsidRPr="00663F9F">
              <w:rPr>
                <w:rFonts w:ascii="Times New Roman" w:hAnsi="Times New Roman"/>
                <w:b w:val="0"/>
                <w:sz w:val="22"/>
                <w:szCs w:val="22"/>
                <w:lang w:val="sr-Latn-RS"/>
              </w:rPr>
              <w:t>им</w:t>
            </w:r>
            <w:r w:rsidRPr="00663F9F">
              <w:rPr>
                <w:rFonts w:ascii="Times New Roman" w:hAnsi="Times New Roman"/>
                <w:b w:val="0"/>
                <w:sz w:val="22"/>
                <w:szCs w:val="22"/>
                <w:lang w:val="sr-Cyrl-RS"/>
              </w:rPr>
              <w:t xml:space="preserve">ензија </w:t>
            </w:r>
            <w:r w:rsidRPr="00663F9F">
              <w:rPr>
                <w:rFonts w:ascii="Times New Roman" w:hAnsi="Times New Roman"/>
                <w:b w:val="0"/>
                <w:sz w:val="22"/>
                <w:szCs w:val="22"/>
                <w:lang w:val="sr-Latn-RS"/>
              </w:rPr>
              <w:t>40</w:t>
            </w:r>
            <w:r w:rsidRPr="00663F9F">
              <w:rPr>
                <w:rFonts w:ascii="Times New Roman" w:hAnsi="Times New Roman"/>
                <w:b w:val="0"/>
                <w:sz w:val="22"/>
                <w:szCs w:val="22"/>
                <w:lang w:val="sr-Cyrl-RS"/>
              </w:rPr>
              <w:t>0</w:t>
            </w:r>
            <w:r w:rsidRPr="00663F9F">
              <w:rPr>
                <w:rFonts w:ascii="Times New Roman" w:hAnsi="Times New Roman"/>
                <w:b w:val="0"/>
                <w:sz w:val="22"/>
                <w:szCs w:val="22"/>
                <w:lang w:val="sr-Latn-RS"/>
              </w:rPr>
              <w:t>x</w:t>
            </w:r>
          </w:p>
          <w:p w:rsidR="00F976BD" w:rsidRPr="00663F9F" w:rsidRDefault="00F976BD" w:rsidP="00F976BD">
            <w:pPr>
              <w:jc w:val="both"/>
              <w:rPr>
                <w:rFonts w:ascii="Times New Roman" w:hAnsi="Times New Roman"/>
                <w:b w:val="0"/>
                <w:sz w:val="22"/>
                <w:szCs w:val="22"/>
                <w:lang w:val="sr-Latn-RS"/>
              </w:rPr>
            </w:pPr>
            <w:r w:rsidRPr="00663F9F">
              <w:rPr>
                <w:rFonts w:ascii="Times New Roman" w:hAnsi="Times New Roman"/>
                <w:b w:val="0"/>
                <w:sz w:val="22"/>
                <w:szCs w:val="22"/>
                <w:lang w:val="sr-Latn-RS"/>
              </w:rPr>
              <w:t>40</w:t>
            </w:r>
            <w:r w:rsidRPr="00663F9F">
              <w:rPr>
                <w:rFonts w:ascii="Times New Roman" w:hAnsi="Times New Roman"/>
                <w:b w:val="0"/>
                <w:sz w:val="22"/>
                <w:szCs w:val="22"/>
                <w:lang w:val="sr-Cyrl-RS"/>
              </w:rPr>
              <w:t xml:space="preserve">0 </w:t>
            </w:r>
            <w:r w:rsidRPr="00663F9F">
              <w:rPr>
                <w:rFonts w:ascii="Times New Roman" w:hAnsi="Times New Roman"/>
                <w:b w:val="0"/>
                <w:sz w:val="22"/>
                <w:szCs w:val="22"/>
                <w:lang w:val="sr-Latn-RS"/>
              </w:rPr>
              <w:t>x26</w:t>
            </w:r>
            <w:r w:rsidRPr="00663F9F">
              <w:rPr>
                <w:rFonts w:ascii="Times New Roman" w:hAnsi="Times New Roman"/>
                <w:b w:val="0"/>
                <w:sz w:val="22"/>
                <w:szCs w:val="22"/>
                <w:lang w:val="sr-Cyrl-RS"/>
              </w:rPr>
              <w:t>0 м</w:t>
            </w:r>
            <w:r w:rsidRPr="00663F9F">
              <w:rPr>
                <w:rFonts w:ascii="Times New Roman" w:hAnsi="Times New Roman"/>
                <w:b w:val="0"/>
                <w:sz w:val="22"/>
                <w:szCs w:val="22"/>
                <w:lang w:val="sr-Latn-RS"/>
              </w:rPr>
              <w:t>м (±2%)</w:t>
            </w:r>
            <w:r w:rsidRPr="00663F9F">
              <w:rPr>
                <w:rFonts w:ascii="Times New Roman" w:hAnsi="Times New Roman"/>
                <w:b w:val="0"/>
                <w:sz w:val="22"/>
                <w:szCs w:val="22"/>
                <w:lang w:val="sr-Cyrl-RS"/>
              </w:rPr>
              <w:t>.</w:t>
            </w:r>
          </w:p>
        </w:tc>
        <w:tc>
          <w:tcPr>
            <w:tcW w:w="990" w:type="dxa"/>
          </w:tcPr>
          <w:p w:rsidR="00F976BD" w:rsidRPr="00663F9F" w:rsidRDefault="00F976BD" w:rsidP="00F976BD">
            <w:pPr>
              <w:jc w:val="center"/>
              <w:rPr>
                <w:rFonts w:ascii="Times New Roman" w:hAnsi="Times New Roman"/>
                <w:b w:val="0"/>
                <w:sz w:val="22"/>
                <w:szCs w:val="22"/>
                <w:lang w:val="en-US"/>
              </w:rPr>
            </w:pPr>
            <w:r w:rsidRPr="00663F9F">
              <w:rPr>
                <w:rFonts w:ascii="Times New Roman" w:hAnsi="Times New Roman"/>
                <w:b w:val="0"/>
                <w:sz w:val="22"/>
                <w:szCs w:val="22"/>
                <w:lang w:val="sr-Latn-RS"/>
              </w:rPr>
              <w:t>ком</w:t>
            </w:r>
          </w:p>
        </w:tc>
        <w:tc>
          <w:tcPr>
            <w:tcW w:w="1530" w:type="dxa"/>
          </w:tcPr>
          <w:p w:rsidR="00F976BD" w:rsidRPr="00663F9F" w:rsidRDefault="00F976BD" w:rsidP="00F976BD">
            <w:pPr>
              <w:jc w:val="center"/>
              <w:rPr>
                <w:rFonts w:ascii="Times New Roman" w:hAnsi="Times New Roman"/>
                <w:b w:val="0"/>
                <w:sz w:val="22"/>
                <w:szCs w:val="22"/>
                <w:lang w:val="sr-Latn-RS"/>
              </w:rPr>
            </w:pPr>
            <w:r w:rsidRPr="00663F9F">
              <w:rPr>
                <w:rFonts w:ascii="Times New Roman" w:hAnsi="Times New Roman"/>
                <w:b w:val="0"/>
                <w:sz w:val="22"/>
                <w:szCs w:val="22"/>
                <w:lang w:val="sr-Latn-RS"/>
              </w:rPr>
              <w:t>1</w:t>
            </w:r>
          </w:p>
        </w:tc>
      </w:tr>
      <w:tr w:rsidR="00663F9F" w:rsidRPr="00663F9F" w:rsidTr="00F976BD">
        <w:trPr>
          <w:jc w:val="center"/>
        </w:trPr>
        <w:tc>
          <w:tcPr>
            <w:tcW w:w="761" w:type="dxa"/>
            <w:tcBorders>
              <w:left w:val="single" w:sz="4" w:space="0" w:color="auto"/>
            </w:tcBorders>
          </w:tcPr>
          <w:p w:rsidR="00F976BD" w:rsidRPr="00663F9F" w:rsidRDefault="00F976BD" w:rsidP="007F1C6E">
            <w:pPr>
              <w:jc w:val="center"/>
              <w:rPr>
                <w:rFonts w:ascii="Times New Roman" w:hAnsi="Times New Roman"/>
                <w:b w:val="0"/>
                <w:sz w:val="22"/>
                <w:szCs w:val="22"/>
                <w:lang w:val="sr-Cyrl-RS"/>
              </w:rPr>
            </w:pPr>
            <w:r w:rsidRPr="00663F9F">
              <w:rPr>
                <w:rFonts w:ascii="Times New Roman" w:hAnsi="Times New Roman"/>
                <w:b w:val="0"/>
                <w:sz w:val="22"/>
                <w:szCs w:val="22"/>
                <w:lang w:val="sr-Latn-RS"/>
              </w:rPr>
              <w:t>8</w:t>
            </w:r>
            <w:r w:rsidRPr="00663F9F">
              <w:rPr>
                <w:rFonts w:ascii="Times New Roman" w:hAnsi="Times New Roman"/>
                <w:b w:val="0"/>
                <w:sz w:val="22"/>
                <w:szCs w:val="22"/>
                <w:lang w:val="sr-Cyrl-RS"/>
              </w:rPr>
              <w:t>.</w:t>
            </w:r>
          </w:p>
        </w:tc>
        <w:tc>
          <w:tcPr>
            <w:tcW w:w="6120" w:type="dxa"/>
          </w:tcPr>
          <w:p w:rsidR="00F976BD" w:rsidRPr="00663F9F" w:rsidRDefault="00F976BD" w:rsidP="00F976BD">
            <w:pPr>
              <w:jc w:val="both"/>
              <w:rPr>
                <w:rFonts w:ascii="Times New Roman" w:hAnsi="Times New Roman"/>
                <w:sz w:val="22"/>
                <w:szCs w:val="22"/>
                <w:lang w:val="sr-Latn-RS"/>
              </w:rPr>
            </w:pPr>
            <w:r w:rsidRPr="00663F9F">
              <w:rPr>
                <w:rFonts w:ascii="Times New Roman" w:hAnsi="Times New Roman"/>
                <w:sz w:val="22"/>
                <w:szCs w:val="22"/>
                <w:lang w:val="sr-Latn-RS"/>
              </w:rPr>
              <w:t>Д</w:t>
            </w:r>
            <w:r w:rsidRPr="00663F9F">
              <w:rPr>
                <w:rFonts w:ascii="Times New Roman" w:hAnsi="Times New Roman"/>
                <w:sz w:val="22"/>
                <w:szCs w:val="22"/>
                <w:lang w:val="sr-Cyrl-RS"/>
              </w:rPr>
              <w:t>озатор за течни сапун</w:t>
            </w:r>
          </w:p>
          <w:p w:rsidR="00F976BD" w:rsidRPr="00663F9F" w:rsidRDefault="00F976BD" w:rsidP="00F976BD">
            <w:pPr>
              <w:jc w:val="both"/>
              <w:rPr>
                <w:rFonts w:ascii="Times New Roman" w:hAnsi="Times New Roman"/>
                <w:b w:val="0"/>
                <w:sz w:val="22"/>
                <w:szCs w:val="22"/>
                <w:lang w:val="sr-Latn-RS"/>
              </w:rPr>
            </w:pPr>
            <w:r w:rsidRPr="00663F9F">
              <w:rPr>
                <w:rFonts w:ascii="Times New Roman" w:hAnsi="Times New Roman"/>
                <w:b w:val="0"/>
                <w:sz w:val="22"/>
                <w:szCs w:val="22"/>
                <w:lang w:val="sr-Latn-RS"/>
              </w:rPr>
              <w:t>Kапацитета 0,9 литара (±2%)</w:t>
            </w:r>
            <w:r w:rsidRPr="00663F9F">
              <w:rPr>
                <w:rFonts w:ascii="Times New Roman" w:hAnsi="Times New Roman"/>
                <w:b w:val="0"/>
                <w:sz w:val="22"/>
                <w:szCs w:val="22"/>
                <w:lang w:val="sr-Cyrl-RS"/>
              </w:rPr>
              <w:t>, доза 1гр. Н</w:t>
            </w:r>
            <w:r w:rsidRPr="00663F9F">
              <w:rPr>
                <w:rFonts w:ascii="Times New Roman" w:hAnsi="Times New Roman"/>
                <w:b w:val="0"/>
                <w:sz w:val="22"/>
                <w:szCs w:val="22"/>
                <w:lang w:val="sr-Latn-RS"/>
              </w:rPr>
              <w:t xml:space="preserve">ерђајући челик АИСИ304 полиран, резервоар провидан, вентил против корозије и капања, </w:t>
            </w:r>
            <w:r w:rsidRPr="00663F9F">
              <w:rPr>
                <w:rFonts w:ascii="Times New Roman" w:hAnsi="Times New Roman"/>
                <w:b w:val="0"/>
                <w:sz w:val="22"/>
                <w:szCs w:val="22"/>
                <w:lang w:val="sr-Cyrl-RS"/>
              </w:rPr>
              <w:t xml:space="preserve">са </w:t>
            </w:r>
            <w:r w:rsidRPr="00663F9F">
              <w:rPr>
                <w:rFonts w:ascii="Times New Roman" w:hAnsi="Times New Roman"/>
                <w:b w:val="0"/>
                <w:sz w:val="22"/>
                <w:szCs w:val="22"/>
                <w:lang w:val="sr-Latn-RS"/>
              </w:rPr>
              <w:t>закључавање</w:t>
            </w:r>
            <w:r w:rsidRPr="00663F9F">
              <w:rPr>
                <w:rFonts w:ascii="Times New Roman" w:hAnsi="Times New Roman"/>
                <w:b w:val="0"/>
                <w:sz w:val="22"/>
                <w:szCs w:val="22"/>
                <w:lang w:val="sr-Cyrl-RS"/>
              </w:rPr>
              <w:t>м</w:t>
            </w:r>
            <w:r w:rsidRPr="00663F9F">
              <w:rPr>
                <w:rFonts w:ascii="Times New Roman" w:hAnsi="Times New Roman"/>
                <w:b w:val="0"/>
                <w:sz w:val="22"/>
                <w:szCs w:val="22"/>
                <w:lang w:val="sr-Latn-RS"/>
              </w:rPr>
              <w:t>, у комплету са шрафовима и завртњима</w:t>
            </w:r>
            <w:r w:rsidRPr="00663F9F">
              <w:rPr>
                <w:rFonts w:ascii="Times New Roman" w:hAnsi="Times New Roman"/>
                <w:b w:val="0"/>
                <w:sz w:val="22"/>
                <w:szCs w:val="22"/>
                <w:lang w:val="sr-Cyrl-RS"/>
              </w:rPr>
              <w:t>.</w:t>
            </w:r>
          </w:p>
        </w:tc>
        <w:tc>
          <w:tcPr>
            <w:tcW w:w="990" w:type="dxa"/>
          </w:tcPr>
          <w:p w:rsidR="00F976BD" w:rsidRPr="00663F9F" w:rsidRDefault="00F976BD" w:rsidP="00F976BD">
            <w:pPr>
              <w:jc w:val="center"/>
              <w:rPr>
                <w:rFonts w:ascii="Times New Roman" w:hAnsi="Times New Roman"/>
                <w:b w:val="0"/>
                <w:sz w:val="22"/>
                <w:szCs w:val="22"/>
                <w:lang w:val="en-US"/>
              </w:rPr>
            </w:pPr>
            <w:r w:rsidRPr="00663F9F">
              <w:rPr>
                <w:rFonts w:ascii="Times New Roman" w:hAnsi="Times New Roman"/>
                <w:b w:val="0"/>
                <w:sz w:val="22"/>
                <w:szCs w:val="22"/>
                <w:lang w:val="sr-Latn-RS"/>
              </w:rPr>
              <w:t>ком</w:t>
            </w:r>
          </w:p>
        </w:tc>
        <w:tc>
          <w:tcPr>
            <w:tcW w:w="1530" w:type="dxa"/>
          </w:tcPr>
          <w:p w:rsidR="00F976BD" w:rsidRPr="00663F9F" w:rsidRDefault="00F976BD" w:rsidP="00F976BD">
            <w:pPr>
              <w:jc w:val="center"/>
              <w:rPr>
                <w:rFonts w:ascii="Times New Roman" w:hAnsi="Times New Roman"/>
                <w:b w:val="0"/>
                <w:sz w:val="22"/>
                <w:szCs w:val="22"/>
                <w:lang w:val="sr-Latn-RS"/>
              </w:rPr>
            </w:pPr>
            <w:r w:rsidRPr="00663F9F">
              <w:rPr>
                <w:rFonts w:ascii="Times New Roman" w:hAnsi="Times New Roman"/>
                <w:b w:val="0"/>
                <w:sz w:val="22"/>
                <w:szCs w:val="22"/>
                <w:lang w:val="sr-Latn-RS"/>
              </w:rPr>
              <w:t>1</w:t>
            </w:r>
          </w:p>
        </w:tc>
      </w:tr>
      <w:tr w:rsidR="00663F9F" w:rsidRPr="00663F9F" w:rsidTr="00F976BD">
        <w:trPr>
          <w:jc w:val="center"/>
        </w:trPr>
        <w:tc>
          <w:tcPr>
            <w:tcW w:w="761" w:type="dxa"/>
            <w:tcBorders>
              <w:left w:val="single" w:sz="4" w:space="0" w:color="auto"/>
            </w:tcBorders>
          </w:tcPr>
          <w:p w:rsidR="00F976BD" w:rsidRPr="00663F9F" w:rsidRDefault="00F976BD" w:rsidP="007F1C6E">
            <w:pPr>
              <w:jc w:val="center"/>
              <w:rPr>
                <w:rFonts w:ascii="Times New Roman" w:hAnsi="Times New Roman"/>
                <w:b w:val="0"/>
                <w:sz w:val="22"/>
                <w:szCs w:val="22"/>
                <w:lang w:val="sr-Cyrl-RS"/>
              </w:rPr>
            </w:pPr>
            <w:r w:rsidRPr="00663F9F">
              <w:rPr>
                <w:rFonts w:ascii="Times New Roman" w:hAnsi="Times New Roman"/>
                <w:b w:val="0"/>
                <w:sz w:val="22"/>
                <w:szCs w:val="22"/>
                <w:lang w:val="sr-Latn-RS"/>
              </w:rPr>
              <w:t>9</w:t>
            </w:r>
            <w:r w:rsidRPr="00663F9F">
              <w:rPr>
                <w:rFonts w:ascii="Times New Roman" w:hAnsi="Times New Roman"/>
                <w:b w:val="0"/>
                <w:sz w:val="22"/>
                <w:szCs w:val="22"/>
                <w:lang w:val="sr-Cyrl-RS"/>
              </w:rPr>
              <w:t>.</w:t>
            </w:r>
          </w:p>
        </w:tc>
        <w:tc>
          <w:tcPr>
            <w:tcW w:w="6120" w:type="dxa"/>
          </w:tcPr>
          <w:p w:rsidR="00F976BD" w:rsidRPr="00663F9F" w:rsidRDefault="00F976BD" w:rsidP="00F976BD">
            <w:pPr>
              <w:jc w:val="both"/>
              <w:rPr>
                <w:rFonts w:ascii="Times New Roman" w:hAnsi="Times New Roman"/>
                <w:sz w:val="22"/>
                <w:szCs w:val="22"/>
                <w:lang w:val="sr-Cyrl-RS"/>
              </w:rPr>
            </w:pPr>
            <w:r w:rsidRPr="00663F9F">
              <w:rPr>
                <w:rFonts w:ascii="Times New Roman" w:hAnsi="Times New Roman"/>
                <w:sz w:val="22"/>
                <w:szCs w:val="22"/>
                <w:lang w:val="sr-Cyrl-RS"/>
              </w:rPr>
              <w:t xml:space="preserve">Дозатор за дезинфекционо средство </w:t>
            </w:r>
          </w:p>
          <w:p w:rsidR="00F976BD" w:rsidRPr="00663F9F" w:rsidRDefault="00F976BD" w:rsidP="00F976BD">
            <w:pPr>
              <w:jc w:val="both"/>
              <w:rPr>
                <w:rFonts w:ascii="Times New Roman" w:hAnsi="Times New Roman"/>
                <w:b w:val="0"/>
                <w:sz w:val="22"/>
                <w:szCs w:val="22"/>
                <w:lang w:val="sr-Cyrl-RS"/>
              </w:rPr>
            </w:pPr>
            <w:r w:rsidRPr="00663F9F">
              <w:rPr>
                <w:rFonts w:ascii="Times New Roman" w:hAnsi="Times New Roman"/>
                <w:b w:val="0"/>
                <w:sz w:val="22"/>
                <w:szCs w:val="22"/>
                <w:lang w:val="sr-Cyrl-RS"/>
              </w:rPr>
              <w:t>Капацитета 0.9лит (±2%), доза 1гр. АБС пластика, резервоар провидан, боја бела, вентил против корозије и капања, закључавање, у комплету са шрафовима и завртњима.</w:t>
            </w:r>
          </w:p>
        </w:tc>
        <w:tc>
          <w:tcPr>
            <w:tcW w:w="990" w:type="dxa"/>
          </w:tcPr>
          <w:p w:rsidR="00F976BD" w:rsidRPr="00663F9F" w:rsidRDefault="00F976BD" w:rsidP="00F976BD">
            <w:pPr>
              <w:jc w:val="center"/>
              <w:rPr>
                <w:rFonts w:ascii="Times New Roman" w:hAnsi="Times New Roman"/>
                <w:b w:val="0"/>
                <w:sz w:val="22"/>
                <w:szCs w:val="22"/>
                <w:lang w:val="en-US"/>
              </w:rPr>
            </w:pPr>
            <w:r w:rsidRPr="00663F9F">
              <w:rPr>
                <w:rFonts w:ascii="Times New Roman" w:hAnsi="Times New Roman"/>
                <w:b w:val="0"/>
                <w:sz w:val="22"/>
                <w:szCs w:val="22"/>
                <w:lang w:val="sr-Latn-RS"/>
              </w:rPr>
              <w:t>ком</w:t>
            </w:r>
          </w:p>
        </w:tc>
        <w:tc>
          <w:tcPr>
            <w:tcW w:w="1530" w:type="dxa"/>
          </w:tcPr>
          <w:p w:rsidR="00F976BD" w:rsidRPr="00663F9F" w:rsidRDefault="00F976BD" w:rsidP="00F976BD">
            <w:pPr>
              <w:jc w:val="center"/>
              <w:rPr>
                <w:rFonts w:ascii="Times New Roman" w:hAnsi="Times New Roman"/>
                <w:b w:val="0"/>
                <w:sz w:val="22"/>
                <w:szCs w:val="22"/>
                <w:lang w:val="sr-Cyrl-RS"/>
              </w:rPr>
            </w:pPr>
            <w:r w:rsidRPr="00663F9F">
              <w:rPr>
                <w:rFonts w:ascii="Times New Roman" w:hAnsi="Times New Roman"/>
                <w:b w:val="0"/>
                <w:sz w:val="22"/>
                <w:szCs w:val="22"/>
                <w:lang w:val="sr-Cyrl-RS"/>
              </w:rPr>
              <w:t>1</w:t>
            </w:r>
          </w:p>
        </w:tc>
      </w:tr>
      <w:tr w:rsidR="00663F9F" w:rsidRPr="00663F9F" w:rsidTr="00F976BD">
        <w:trPr>
          <w:jc w:val="center"/>
        </w:trPr>
        <w:tc>
          <w:tcPr>
            <w:tcW w:w="761" w:type="dxa"/>
            <w:tcBorders>
              <w:left w:val="single" w:sz="4" w:space="0" w:color="auto"/>
            </w:tcBorders>
          </w:tcPr>
          <w:p w:rsidR="00F976BD" w:rsidRPr="00663F9F" w:rsidRDefault="00F976BD" w:rsidP="007F1C6E">
            <w:pPr>
              <w:jc w:val="center"/>
              <w:rPr>
                <w:rFonts w:ascii="Times New Roman" w:hAnsi="Times New Roman"/>
                <w:b w:val="0"/>
                <w:sz w:val="22"/>
                <w:szCs w:val="22"/>
                <w:lang w:val="sr-Cyrl-RS"/>
              </w:rPr>
            </w:pPr>
            <w:r w:rsidRPr="00663F9F">
              <w:rPr>
                <w:rFonts w:ascii="Times New Roman" w:hAnsi="Times New Roman"/>
                <w:b w:val="0"/>
                <w:sz w:val="22"/>
                <w:szCs w:val="22"/>
                <w:lang w:val="sr-Latn-RS"/>
              </w:rPr>
              <w:t>10</w:t>
            </w:r>
            <w:r w:rsidRPr="00663F9F">
              <w:rPr>
                <w:rFonts w:ascii="Times New Roman" w:hAnsi="Times New Roman"/>
                <w:b w:val="0"/>
                <w:sz w:val="22"/>
                <w:szCs w:val="22"/>
                <w:lang w:val="sr-Cyrl-RS"/>
              </w:rPr>
              <w:t>.</w:t>
            </w:r>
          </w:p>
        </w:tc>
        <w:tc>
          <w:tcPr>
            <w:tcW w:w="6120" w:type="dxa"/>
          </w:tcPr>
          <w:p w:rsidR="00F976BD" w:rsidRPr="00663F9F" w:rsidRDefault="00F976BD" w:rsidP="00F976BD">
            <w:pPr>
              <w:jc w:val="both"/>
              <w:rPr>
                <w:rFonts w:ascii="Times New Roman" w:hAnsi="Times New Roman"/>
                <w:sz w:val="22"/>
                <w:szCs w:val="22"/>
                <w:lang w:val="sr-Cyrl-RS"/>
              </w:rPr>
            </w:pPr>
            <w:r w:rsidRPr="00663F9F">
              <w:rPr>
                <w:rFonts w:ascii="Times New Roman" w:hAnsi="Times New Roman"/>
                <w:sz w:val="22"/>
                <w:szCs w:val="22"/>
                <w:lang w:val="sr-Cyrl-RS"/>
              </w:rPr>
              <w:t>Дозатор убруса за руке</w:t>
            </w:r>
          </w:p>
          <w:p w:rsidR="00F976BD" w:rsidRPr="00663F9F" w:rsidRDefault="00F976BD" w:rsidP="00F976BD">
            <w:pPr>
              <w:jc w:val="both"/>
              <w:rPr>
                <w:rFonts w:ascii="Times New Roman" w:hAnsi="Times New Roman"/>
                <w:b w:val="0"/>
                <w:sz w:val="22"/>
                <w:szCs w:val="22"/>
                <w:lang w:val="sr-Cyrl-RS"/>
              </w:rPr>
            </w:pPr>
            <w:r w:rsidRPr="00663F9F">
              <w:rPr>
                <w:rFonts w:ascii="Times New Roman" w:hAnsi="Times New Roman"/>
                <w:b w:val="0"/>
                <w:sz w:val="22"/>
                <w:szCs w:val="22"/>
                <w:lang w:val="sr-Cyrl-RS"/>
              </w:rPr>
              <w:t>Капацитета до 600 преклопљених убруса, нерђајући челик АИСИ 304 дебљине мин.0,75 м, закључавање, антивандал систем, извлачење убруса са доње стране, у комплету са шрафовима и завртњима</w:t>
            </w:r>
          </w:p>
        </w:tc>
        <w:tc>
          <w:tcPr>
            <w:tcW w:w="990" w:type="dxa"/>
          </w:tcPr>
          <w:p w:rsidR="00F976BD" w:rsidRPr="00663F9F" w:rsidRDefault="00F976BD" w:rsidP="00F976BD">
            <w:pPr>
              <w:jc w:val="center"/>
              <w:rPr>
                <w:rFonts w:ascii="Times New Roman" w:hAnsi="Times New Roman"/>
                <w:b w:val="0"/>
                <w:sz w:val="22"/>
                <w:szCs w:val="22"/>
                <w:lang w:val="en-US"/>
              </w:rPr>
            </w:pPr>
            <w:r w:rsidRPr="00663F9F">
              <w:rPr>
                <w:rFonts w:ascii="Times New Roman" w:hAnsi="Times New Roman"/>
                <w:b w:val="0"/>
                <w:sz w:val="22"/>
                <w:szCs w:val="22"/>
                <w:lang w:val="sr-Latn-RS"/>
              </w:rPr>
              <w:t>ком</w:t>
            </w:r>
          </w:p>
        </w:tc>
        <w:tc>
          <w:tcPr>
            <w:tcW w:w="1530" w:type="dxa"/>
          </w:tcPr>
          <w:p w:rsidR="00F976BD" w:rsidRPr="00663F9F" w:rsidRDefault="00F976BD" w:rsidP="00F976BD">
            <w:pPr>
              <w:jc w:val="center"/>
              <w:rPr>
                <w:rFonts w:ascii="Times New Roman" w:hAnsi="Times New Roman"/>
                <w:b w:val="0"/>
                <w:sz w:val="22"/>
                <w:szCs w:val="22"/>
                <w:lang w:val="sr-Latn-RS"/>
              </w:rPr>
            </w:pPr>
            <w:r w:rsidRPr="00663F9F">
              <w:rPr>
                <w:rFonts w:ascii="Times New Roman" w:hAnsi="Times New Roman"/>
                <w:b w:val="0"/>
                <w:sz w:val="22"/>
                <w:szCs w:val="22"/>
                <w:lang w:val="sr-Latn-RS"/>
              </w:rPr>
              <w:t>1</w:t>
            </w:r>
          </w:p>
        </w:tc>
      </w:tr>
      <w:tr w:rsidR="00663F9F" w:rsidRPr="00663F9F" w:rsidTr="00F976BD">
        <w:trPr>
          <w:jc w:val="center"/>
        </w:trPr>
        <w:tc>
          <w:tcPr>
            <w:tcW w:w="761" w:type="dxa"/>
            <w:tcBorders>
              <w:left w:val="single" w:sz="4" w:space="0" w:color="auto"/>
            </w:tcBorders>
          </w:tcPr>
          <w:p w:rsidR="00F976BD" w:rsidRPr="00663F9F" w:rsidRDefault="00F976BD" w:rsidP="007F1C6E">
            <w:pPr>
              <w:jc w:val="center"/>
              <w:rPr>
                <w:rFonts w:ascii="Times New Roman" w:hAnsi="Times New Roman"/>
                <w:b w:val="0"/>
                <w:sz w:val="22"/>
                <w:szCs w:val="22"/>
                <w:lang w:val="sr-Cyrl-RS"/>
              </w:rPr>
            </w:pPr>
            <w:r w:rsidRPr="00663F9F">
              <w:rPr>
                <w:rFonts w:ascii="Times New Roman" w:hAnsi="Times New Roman"/>
                <w:b w:val="0"/>
                <w:sz w:val="22"/>
                <w:szCs w:val="22"/>
                <w:lang w:val="sr-Latn-RS"/>
              </w:rPr>
              <w:t>11</w:t>
            </w:r>
            <w:r w:rsidRPr="00663F9F">
              <w:rPr>
                <w:rFonts w:ascii="Times New Roman" w:hAnsi="Times New Roman"/>
                <w:b w:val="0"/>
                <w:sz w:val="22"/>
                <w:szCs w:val="22"/>
                <w:lang w:val="sr-Cyrl-RS"/>
              </w:rPr>
              <w:t>.</w:t>
            </w:r>
          </w:p>
        </w:tc>
        <w:tc>
          <w:tcPr>
            <w:tcW w:w="6120" w:type="dxa"/>
          </w:tcPr>
          <w:p w:rsidR="00F976BD" w:rsidRPr="00663F9F" w:rsidRDefault="00F976BD" w:rsidP="00F976BD">
            <w:pPr>
              <w:jc w:val="both"/>
              <w:rPr>
                <w:rFonts w:ascii="Times New Roman" w:hAnsi="Times New Roman"/>
                <w:sz w:val="22"/>
                <w:szCs w:val="22"/>
                <w:lang w:val="sr-Latn-RS"/>
              </w:rPr>
            </w:pPr>
            <w:r w:rsidRPr="00663F9F">
              <w:rPr>
                <w:rFonts w:ascii="Times New Roman" w:hAnsi="Times New Roman"/>
                <w:sz w:val="22"/>
                <w:szCs w:val="22"/>
                <w:lang w:val="sr-Latn-RS"/>
              </w:rPr>
              <w:t>Канта за отпатке</w:t>
            </w:r>
          </w:p>
          <w:p w:rsidR="00F976BD" w:rsidRPr="00663F9F" w:rsidRDefault="00F976BD" w:rsidP="00F976BD">
            <w:pPr>
              <w:jc w:val="both"/>
              <w:rPr>
                <w:rFonts w:ascii="Times New Roman" w:hAnsi="Times New Roman"/>
                <w:b w:val="0"/>
                <w:sz w:val="22"/>
                <w:szCs w:val="22"/>
                <w:lang w:val="sr-Latn-RS"/>
              </w:rPr>
            </w:pPr>
            <w:r w:rsidRPr="00663F9F">
              <w:rPr>
                <w:rFonts w:ascii="Times New Roman" w:hAnsi="Times New Roman"/>
                <w:b w:val="0"/>
                <w:sz w:val="22"/>
                <w:szCs w:val="22"/>
                <w:lang w:val="sr-Latn-RS"/>
              </w:rPr>
              <w:t xml:space="preserve">Израде у иноксу АИСИ304,капацитета </w:t>
            </w:r>
            <w:r w:rsidRPr="00663F9F">
              <w:rPr>
                <w:rFonts w:ascii="Times New Roman" w:hAnsi="Times New Roman"/>
                <w:b w:val="0"/>
                <w:sz w:val="22"/>
                <w:szCs w:val="22"/>
                <w:lang w:val="sr-Cyrl-RS"/>
              </w:rPr>
              <w:t>мин.</w:t>
            </w:r>
            <w:r w:rsidRPr="00663F9F">
              <w:rPr>
                <w:rFonts w:ascii="Times New Roman" w:hAnsi="Times New Roman"/>
                <w:b w:val="0"/>
                <w:sz w:val="22"/>
                <w:szCs w:val="22"/>
                <w:lang w:val="sr-Latn-RS"/>
              </w:rPr>
              <w:t xml:space="preserve"> 12 литара, са педалом за подизање поклопца</w:t>
            </w:r>
            <w:r w:rsidRPr="00663F9F">
              <w:rPr>
                <w:rFonts w:ascii="Times New Roman" w:hAnsi="Times New Roman"/>
                <w:b w:val="0"/>
                <w:sz w:val="22"/>
                <w:szCs w:val="22"/>
                <w:lang w:val="sr-Cyrl-RS"/>
              </w:rPr>
              <w:t>. Д</w:t>
            </w:r>
            <w:r w:rsidRPr="00663F9F">
              <w:rPr>
                <w:rFonts w:ascii="Times New Roman" w:hAnsi="Times New Roman"/>
                <w:b w:val="0"/>
                <w:sz w:val="22"/>
                <w:szCs w:val="22"/>
                <w:lang w:val="sr-Latn-RS"/>
              </w:rPr>
              <w:t>им. Ø29x39 цм (±2%)</w:t>
            </w:r>
            <w:r w:rsidRPr="00663F9F">
              <w:rPr>
                <w:rFonts w:ascii="Times New Roman" w:hAnsi="Times New Roman"/>
                <w:b w:val="0"/>
                <w:sz w:val="22"/>
                <w:szCs w:val="22"/>
                <w:lang w:val="sr-Cyrl-RS"/>
              </w:rPr>
              <w:t>.</w:t>
            </w:r>
          </w:p>
        </w:tc>
        <w:tc>
          <w:tcPr>
            <w:tcW w:w="990" w:type="dxa"/>
          </w:tcPr>
          <w:p w:rsidR="00F976BD" w:rsidRPr="00663F9F" w:rsidRDefault="00F976BD" w:rsidP="00F976BD">
            <w:pPr>
              <w:jc w:val="center"/>
              <w:rPr>
                <w:rFonts w:ascii="Times New Roman" w:hAnsi="Times New Roman"/>
                <w:b w:val="0"/>
                <w:sz w:val="22"/>
                <w:szCs w:val="22"/>
                <w:lang w:val="en-US"/>
              </w:rPr>
            </w:pPr>
            <w:r w:rsidRPr="00663F9F">
              <w:rPr>
                <w:rFonts w:ascii="Times New Roman" w:hAnsi="Times New Roman"/>
                <w:b w:val="0"/>
                <w:sz w:val="22"/>
                <w:szCs w:val="22"/>
                <w:lang w:val="sr-Latn-RS"/>
              </w:rPr>
              <w:t>ком</w:t>
            </w:r>
          </w:p>
        </w:tc>
        <w:tc>
          <w:tcPr>
            <w:tcW w:w="1530" w:type="dxa"/>
          </w:tcPr>
          <w:p w:rsidR="00F976BD" w:rsidRPr="00663F9F" w:rsidRDefault="00F976BD" w:rsidP="00F976BD">
            <w:pPr>
              <w:jc w:val="center"/>
              <w:rPr>
                <w:rFonts w:ascii="Times New Roman" w:hAnsi="Times New Roman"/>
                <w:b w:val="0"/>
                <w:sz w:val="22"/>
                <w:szCs w:val="22"/>
                <w:lang w:val="sr-Cyrl-RS"/>
              </w:rPr>
            </w:pPr>
            <w:r w:rsidRPr="00663F9F">
              <w:rPr>
                <w:rFonts w:ascii="Times New Roman" w:hAnsi="Times New Roman"/>
                <w:b w:val="0"/>
                <w:sz w:val="22"/>
                <w:szCs w:val="22"/>
                <w:lang w:val="sr-Cyrl-RS"/>
              </w:rPr>
              <w:t>2</w:t>
            </w:r>
          </w:p>
        </w:tc>
      </w:tr>
      <w:tr w:rsidR="00663F9F" w:rsidRPr="00663F9F" w:rsidTr="00F976BD">
        <w:trPr>
          <w:jc w:val="center"/>
        </w:trPr>
        <w:tc>
          <w:tcPr>
            <w:tcW w:w="761" w:type="dxa"/>
            <w:tcBorders>
              <w:left w:val="single" w:sz="4" w:space="0" w:color="auto"/>
            </w:tcBorders>
          </w:tcPr>
          <w:p w:rsidR="00F976BD" w:rsidRPr="00663F9F" w:rsidRDefault="00F976BD" w:rsidP="007F1C6E">
            <w:pPr>
              <w:jc w:val="center"/>
              <w:rPr>
                <w:rFonts w:ascii="Times New Roman" w:hAnsi="Times New Roman"/>
                <w:b w:val="0"/>
                <w:sz w:val="22"/>
                <w:szCs w:val="22"/>
                <w:lang w:val="sr-Cyrl-RS"/>
              </w:rPr>
            </w:pPr>
            <w:r w:rsidRPr="00663F9F">
              <w:rPr>
                <w:rFonts w:ascii="Times New Roman" w:hAnsi="Times New Roman"/>
                <w:b w:val="0"/>
                <w:sz w:val="22"/>
                <w:szCs w:val="22"/>
                <w:lang w:val="sr-Latn-RS"/>
              </w:rPr>
              <w:t>12</w:t>
            </w:r>
            <w:r w:rsidRPr="00663F9F">
              <w:rPr>
                <w:rFonts w:ascii="Times New Roman" w:hAnsi="Times New Roman"/>
                <w:b w:val="0"/>
                <w:sz w:val="22"/>
                <w:szCs w:val="22"/>
                <w:lang w:val="sr-Cyrl-RS"/>
              </w:rPr>
              <w:t>.</w:t>
            </w:r>
          </w:p>
        </w:tc>
        <w:tc>
          <w:tcPr>
            <w:tcW w:w="6120" w:type="dxa"/>
          </w:tcPr>
          <w:p w:rsidR="00F976BD" w:rsidRPr="00663F9F" w:rsidRDefault="00F976BD" w:rsidP="00F976BD">
            <w:pPr>
              <w:jc w:val="both"/>
              <w:rPr>
                <w:rFonts w:ascii="Times New Roman" w:hAnsi="Times New Roman"/>
                <w:sz w:val="22"/>
                <w:szCs w:val="22"/>
                <w:lang w:val="sr-Cyrl-RS"/>
              </w:rPr>
            </w:pPr>
            <w:r w:rsidRPr="00663F9F">
              <w:rPr>
                <w:rFonts w:ascii="Times New Roman" w:hAnsi="Times New Roman"/>
                <w:sz w:val="22"/>
                <w:szCs w:val="22"/>
                <w:lang w:val="sr-Cyrl-RS"/>
              </w:rPr>
              <w:t>Судопера једноделна</w:t>
            </w:r>
          </w:p>
          <w:p w:rsidR="00F976BD" w:rsidRPr="00663F9F" w:rsidRDefault="00F976BD" w:rsidP="00F976BD">
            <w:pPr>
              <w:jc w:val="both"/>
              <w:rPr>
                <w:rFonts w:ascii="Times New Roman" w:hAnsi="Times New Roman"/>
                <w:b w:val="0"/>
                <w:sz w:val="22"/>
                <w:szCs w:val="22"/>
                <w:lang w:val="sr-Cyrl-RS"/>
              </w:rPr>
            </w:pPr>
            <w:r w:rsidRPr="00663F9F">
              <w:rPr>
                <w:rFonts w:ascii="Times New Roman" w:hAnsi="Times New Roman"/>
                <w:b w:val="0"/>
                <w:sz w:val="22"/>
                <w:szCs w:val="22"/>
                <w:lang w:val="sr-Cyrl-RS"/>
              </w:rPr>
              <w:t>Отворена, са доњом пуном полицом.Од водоотпорног и киселоотпорног ино</w:t>
            </w:r>
            <w:r w:rsidRPr="00663F9F">
              <w:rPr>
                <w:rFonts w:ascii="Times New Roman" w:hAnsi="Times New Roman"/>
                <w:b w:val="0"/>
                <w:sz w:val="22"/>
                <w:szCs w:val="22"/>
                <w:lang w:val="en-US"/>
              </w:rPr>
              <w:t>x</w:t>
            </w:r>
            <w:r w:rsidRPr="00663F9F">
              <w:rPr>
                <w:rFonts w:ascii="Times New Roman" w:hAnsi="Times New Roman"/>
                <w:b w:val="0"/>
                <w:sz w:val="22"/>
                <w:szCs w:val="22"/>
                <w:lang w:val="sr-Cyrl-RS"/>
              </w:rPr>
              <w:t xml:space="preserve">-а  АИСИ304  18/10. Дебљина иноха </w:t>
            </w:r>
            <w:r w:rsidRPr="00663F9F">
              <w:rPr>
                <w:rFonts w:ascii="Times New Roman" w:hAnsi="Times New Roman"/>
                <w:b w:val="0"/>
                <w:sz w:val="22"/>
                <w:szCs w:val="22"/>
                <w:lang w:val="sr-Cyrl-RS"/>
              </w:rPr>
              <w:lastRenderedPageBreak/>
              <w:t>радне плоче и судопер базена мин 1мм. Дебљина иноха доње полице мин. 0.8мм, дебљина доње полице 40мм. Базен пресован (без варова) са заобљеним угловима. Носећа конструкција инокс кутијасти профили 40</w:t>
            </w:r>
            <w:r w:rsidRPr="00663F9F">
              <w:rPr>
                <w:rFonts w:ascii="Times New Roman" w:hAnsi="Times New Roman"/>
                <w:b w:val="0"/>
                <w:sz w:val="22"/>
                <w:szCs w:val="22"/>
                <w:lang w:val="en-US"/>
              </w:rPr>
              <w:t>x</w:t>
            </w:r>
            <w:r w:rsidRPr="00663F9F">
              <w:rPr>
                <w:rFonts w:ascii="Times New Roman" w:hAnsi="Times New Roman"/>
                <w:b w:val="0"/>
                <w:sz w:val="22"/>
                <w:szCs w:val="22"/>
                <w:lang w:val="sr-Cyrl-RS"/>
              </w:rPr>
              <w:t>40</w:t>
            </w:r>
            <w:r w:rsidRPr="00663F9F">
              <w:rPr>
                <w:rFonts w:ascii="Times New Roman" w:hAnsi="Times New Roman"/>
                <w:b w:val="0"/>
                <w:sz w:val="22"/>
                <w:szCs w:val="22"/>
                <w:lang w:val="en-US"/>
              </w:rPr>
              <w:t>x</w:t>
            </w:r>
            <w:r w:rsidRPr="00663F9F">
              <w:rPr>
                <w:rFonts w:ascii="Times New Roman" w:hAnsi="Times New Roman"/>
                <w:b w:val="0"/>
                <w:sz w:val="22"/>
                <w:szCs w:val="22"/>
                <w:lang w:val="sr-Cyrl-RS"/>
              </w:rPr>
              <w:t>1.2 мм увучени у односу на радну плочу за 15 мм.  Руб на задњој страни подигнут  за 50 мм. Маска од инокса дебљине  0.8 мм на три стране. Све у комплету са штелујућим ПВЦ ножицама. Димензија 600</w:t>
            </w:r>
            <w:r w:rsidRPr="00663F9F">
              <w:rPr>
                <w:rFonts w:ascii="Times New Roman" w:hAnsi="Times New Roman"/>
                <w:b w:val="0"/>
                <w:sz w:val="22"/>
                <w:szCs w:val="22"/>
                <w:lang w:val="en-US"/>
              </w:rPr>
              <w:t>x</w:t>
            </w:r>
            <w:r w:rsidRPr="00663F9F">
              <w:rPr>
                <w:rFonts w:ascii="Times New Roman" w:hAnsi="Times New Roman"/>
                <w:b w:val="0"/>
                <w:sz w:val="22"/>
                <w:szCs w:val="22"/>
                <w:lang w:val="sr-Cyrl-RS"/>
              </w:rPr>
              <w:t>600</w:t>
            </w:r>
            <w:r w:rsidRPr="00663F9F">
              <w:rPr>
                <w:rFonts w:ascii="Times New Roman" w:hAnsi="Times New Roman"/>
                <w:b w:val="0"/>
                <w:sz w:val="22"/>
                <w:szCs w:val="22"/>
                <w:lang w:val="en-US"/>
              </w:rPr>
              <w:t>x</w:t>
            </w:r>
            <w:r w:rsidRPr="00663F9F">
              <w:rPr>
                <w:rFonts w:ascii="Times New Roman" w:hAnsi="Times New Roman"/>
                <w:b w:val="0"/>
                <w:sz w:val="22"/>
                <w:szCs w:val="22"/>
                <w:lang w:val="sr-Cyrl-RS"/>
              </w:rPr>
              <w:t>850 мм.</w:t>
            </w:r>
          </w:p>
        </w:tc>
        <w:tc>
          <w:tcPr>
            <w:tcW w:w="990" w:type="dxa"/>
          </w:tcPr>
          <w:p w:rsidR="00F976BD" w:rsidRPr="00663F9F" w:rsidRDefault="00F976BD" w:rsidP="00F976BD">
            <w:pPr>
              <w:jc w:val="center"/>
              <w:rPr>
                <w:rFonts w:ascii="Times New Roman" w:hAnsi="Times New Roman"/>
                <w:b w:val="0"/>
                <w:sz w:val="22"/>
                <w:szCs w:val="22"/>
                <w:lang w:val="en-US"/>
              </w:rPr>
            </w:pPr>
            <w:r w:rsidRPr="00663F9F">
              <w:rPr>
                <w:rFonts w:ascii="Times New Roman" w:hAnsi="Times New Roman"/>
                <w:b w:val="0"/>
                <w:sz w:val="22"/>
                <w:szCs w:val="22"/>
                <w:lang w:val="sr-Latn-RS"/>
              </w:rPr>
              <w:lastRenderedPageBreak/>
              <w:t>ком</w:t>
            </w:r>
          </w:p>
        </w:tc>
        <w:tc>
          <w:tcPr>
            <w:tcW w:w="1530" w:type="dxa"/>
          </w:tcPr>
          <w:p w:rsidR="00F976BD" w:rsidRPr="00663F9F" w:rsidRDefault="00F976BD" w:rsidP="00F976BD">
            <w:pPr>
              <w:jc w:val="center"/>
              <w:rPr>
                <w:rFonts w:ascii="Times New Roman" w:hAnsi="Times New Roman"/>
                <w:b w:val="0"/>
                <w:sz w:val="22"/>
                <w:szCs w:val="22"/>
                <w:lang w:val="sr-Latn-RS"/>
              </w:rPr>
            </w:pPr>
            <w:r w:rsidRPr="00663F9F">
              <w:rPr>
                <w:rFonts w:ascii="Times New Roman" w:hAnsi="Times New Roman"/>
                <w:b w:val="0"/>
                <w:sz w:val="22"/>
                <w:szCs w:val="22"/>
                <w:lang w:val="sr-Latn-RS"/>
              </w:rPr>
              <w:t>1</w:t>
            </w:r>
          </w:p>
        </w:tc>
      </w:tr>
      <w:tr w:rsidR="00663F9F" w:rsidRPr="00663F9F" w:rsidTr="00F976BD">
        <w:trPr>
          <w:jc w:val="center"/>
        </w:trPr>
        <w:tc>
          <w:tcPr>
            <w:tcW w:w="761" w:type="dxa"/>
            <w:tcBorders>
              <w:left w:val="single" w:sz="4" w:space="0" w:color="auto"/>
            </w:tcBorders>
          </w:tcPr>
          <w:p w:rsidR="00F976BD" w:rsidRPr="00663F9F" w:rsidRDefault="00F976BD" w:rsidP="007F1C6E">
            <w:pPr>
              <w:jc w:val="center"/>
              <w:rPr>
                <w:rFonts w:ascii="Times New Roman" w:hAnsi="Times New Roman"/>
                <w:b w:val="0"/>
                <w:sz w:val="22"/>
                <w:szCs w:val="22"/>
                <w:lang w:val="sr-Cyrl-RS"/>
              </w:rPr>
            </w:pPr>
            <w:r w:rsidRPr="00663F9F">
              <w:rPr>
                <w:rFonts w:ascii="Times New Roman" w:hAnsi="Times New Roman"/>
                <w:b w:val="0"/>
                <w:sz w:val="22"/>
                <w:szCs w:val="22"/>
                <w:lang w:val="sr-Latn-RS"/>
              </w:rPr>
              <w:lastRenderedPageBreak/>
              <w:t>13</w:t>
            </w:r>
            <w:r w:rsidRPr="00663F9F">
              <w:rPr>
                <w:rFonts w:ascii="Times New Roman" w:hAnsi="Times New Roman"/>
                <w:b w:val="0"/>
                <w:sz w:val="22"/>
                <w:szCs w:val="22"/>
                <w:lang w:val="sr-Cyrl-RS"/>
              </w:rPr>
              <w:t>.</w:t>
            </w:r>
          </w:p>
        </w:tc>
        <w:tc>
          <w:tcPr>
            <w:tcW w:w="6120" w:type="dxa"/>
          </w:tcPr>
          <w:p w:rsidR="00F976BD" w:rsidRPr="00663F9F" w:rsidRDefault="00F976BD" w:rsidP="00F976BD">
            <w:pPr>
              <w:jc w:val="both"/>
              <w:rPr>
                <w:rFonts w:ascii="Times New Roman" w:hAnsi="Times New Roman"/>
                <w:sz w:val="22"/>
                <w:szCs w:val="22"/>
                <w:lang w:val="sr-Cyrl-RS"/>
              </w:rPr>
            </w:pPr>
            <w:r w:rsidRPr="00663F9F">
              <w:rPr>
                <w:rFonts w:ascii="Times New Roman" w:hAnsi="Times New Roman"/>
                <w:sz w:val="22"/>
                <w:szCs w:val="22"/>
                <w:lang w:val="sr-Cyrl-RS"/>
              </w:rPr>
              <w:t>Туш батерија уградна</w:t>
            </w:r>
          </w:p>
          <w:p w:rsidR="00F976BD" w:rsidRPr="00663F9F" w:rsidRDefault="00F976BD" w:rsidP="00F976BD">
            <w:pPr>
              <w:jc w:val="both"/>
              <w:rPr>
                <w:rFonts w:ascii="Times New Roman" w:hAnsi="Times New Roman"/>
                <w:b w:val="0"/>
                <w:sz w:val="22"/>
                <w:szCs w:val="22"/>
                <w:lang w:val="sr-Cyrl-RS"/>
              </w:rPr>
            </w:pPr>
            <w:r w:rsidRPr="00663F9F">
              <w:rPr>
                <w:rFonts w:ascii="Times New Roman" w:hAnsi="Times New Roman"/>
                <w:b w:val="0"/>
                <w:sz w:val="22"/>
                <w:szCs w:val="22"/>
                <w:lang w:val="sr-Cyrl-RS"/>
              </w:rPr>
              <w:t>Мешајућа, са славином и једним улазом. Са флексибилним цревом. Унутрашња и спољашња површина славине хромирана.</w:t>
            </w:r>
          </w:p>
        </w:tc>
        <w:tc>
          <w:tcPr>
            <w:tcW w:w="990" w:type="dxa"/>
          </w:tcPr>
          <w:p w:rsidR="00F976BD" w:rsidRPr="00663F9F" w:rsidRDefault="00F976BD" w:rsidP="00F976BD">
            <w:pPr>
              <w:jc w:val="center"/>
              <w:rPr>
                <w:rFonts w:ascii="Times New Roman" w:hAnsi="Times New Roman"/>
                <w:b w:val="0"/>
                <w:sz w:val="22"/>
                <w:szCs w:val="22"/>
                <w:lang w:val="en-US"/>
              </w:rPr>
            </w:pPr>
            <w:r w:rsidRPr="00663F9F">
              <w:rPr>
                <w:rFonts w:ascii="Times New Roman" w:hAnsi="Times New Roman"/>
                <w:b w:val="0"/>
                <w:sz w:val="22"/>
                <w:szCs w:val="22"/>
                <w:lang w:val="sr-Latn-RS"/>
              </w:rPr>
              <w:t>ком</w:t>
            </w:r>
          </w:p>
        </w:tc>
        <w:tc>
          <w:tcPr>
            <w:tcW w:w="1530" w:type="dxa"/>
          </w:tcPr>
          <w:p w:rsidR="00F976BD" w:rsidRPr="00663F9F" w:rsidRDefault="00F976BD" w:rsidP="00F976BD">
            <w:pPr>
              <w:jc w:val="center"/>
              <w:rPr>
                <w:rFonts w:ascii="Times New Roman" w:hAnsi="Times New Roman"/>
                <w:b w:val="0"/>
                <w:sz w:val="22"/>
                <w:szCs w:val="22"/>
                <w:lang w:val="sr-Latn-RS"/>
              </w:rPr>
            </w:pPr>
            <w:r w:rsidRPr="00663F9F">
              <w:rPr>
                <w:rFonts w:ascii="Times New Roman" w:hAnsi="Times New Roman"/>
                <w:b w:val="0"/>
                <w:sz w:val="22"/>
                <w:szCs w:val="22"/>
                <w:lang w:val="sr-Latn-RS"/>
              </w:rPr>
              <w:t>3</w:t>
            </w:r>
          </w:p>
        </w:tc>
      </w:tr>
      <w:tr w:rsidR="00663F9F" w:rsidRPr="00663F9F" w:rsidTr="00F976BD">
        <w:trPr>
          <w:jc w:val="center"/>
        </w:trPr>
        <w:tc>
          <w:tcPr>
            <w:tcW w:w="761" w:type="dxa"/>
            <w:tcBorders>
              <w:left w:val="single" w:sz="4" w:space="0" w:color="auto"/>
            </w:tcBorders>
          </w:tcPr>
          <w:p w:rsidR="00F976BD" w:rsidRPr="00663F9F" w:rsidRDefault="00F976BD" w:rsidP="007F1C6E">
            <w:pPr>
              <w:jc w:val="center"/>
              <w:rPr>
                <w:rFonts w:ascii="Times New Roman" w:hAnsi="Times New Roman"/>
                <w:b w:val="0"/>
                <w:sz w:val="22"/>
                <w:szCs w:val="22"/>
                <w:lang w:val="sr-Cyrl-RS"/>
              </w:rPr>
            </w:pPr>
            <w:r w:rsidRPr="00663F9F">
              <w:rPr>
                <w:rFonts w:ascii="Times New Roman" w:hAnsi="Times New Roman"/>
                <w:b w:val="0"/>
                <w:sz w:val="22"/>
                <w:szCs w:val="22"/>
                <w:lang w:val="sr-Latn-RS"/>
              </w:rPr>
              <w:t>14</w:t>
            </w:r>
            <w:r w:rsidRPr="00663F9F">
              <w:rPr>
                <w:rFonts w:ascii="Times New Roman" w:hAnsi="Times New Roman"/>
                <w:b w:val="0"/>
                <w:sz w:val="22"/>
                <w:szCs w:val="22"/>
                <w:lang w:val="sr-Cyrl-RS"/>
              </w:rPr>
              <w:t>.</w:t>
            </w:r>
          </w:p>
        </w:tc>
        <w:tc>
          <w:tcPr>
            <w:tcW w:w="6120" w:type="dxa"/>
          </w:tcPr>
          <w:p w:rsidR="00F976BD" w:rsidRPr="00663F9F" w:rsidRDefault="00F976BD" w:rsidP="00F976BD">
            <w:pPr>
              <w:jc w:val="both"/>
              <w:rPr>
                <w:rFonts w:ascii="Times New Roman" w:hAnsi="Times New Roman"/>
                <w:sz w:val="22"/>
                <w:szCs w:val="22"/>
                <w:lang w:val="sr-Cyrl-RS"/>
              </w:rPr>
            </w:pPr>
            <w:r w:rsidRPr="00663F9F">
              <w:rPr>
                <w:rFonts w:ascii="Times New Roman" w:hAnsi="Times New Roman"/>
                <w:sz w:val="22"/>
                <w:szCs w:val="22"/>
                <w:lang w:val="sr-Cyrl-RS"/>
              </w:rPr>
              <w:t>Сталак за даске за резање</w:t>
            </w:r>
          </w:p>
          <w:p w:rsidR="00F976BD" w:rsidRPr="00663F9F" w:rsidRDefault="00F976BD" w:rsidP="00F976BD">
            <w:pPr>
              <w:jc w:val="both"/>
              <w:rPr>
                <w:rFonts w:ascii="Times New Roman" w:hAnsi="Times New Roman"/>
                <w:b w:val="0"/>
                <w:sz w:val="22"/>
                <w:szCs w:val="22"/>
                <w:lang w:val="sr-Latn-RS"/>
              </w:rPr>
            </w:pPr>
            <w:r w:rsidRPr="00663F9F">
              <w:rPr>
                <w:rFonts w:ascii="Times New Roman" w:hAnsi="Times New Roman"/>
                <w:b w:val="0"/>
                <w:sz w:val="22"/>
                <w:szCs w:val="22"/>
                <w:lang w:val="sr-Cyrl-RS"/>
              </w:rPr>
              <w:t xml:space="preserve">Од нерђајућег челика. Са мин. шест преграда (предвиђен за мин. шест дасака. Димензија мах. 320х320х320 мм. </w:t>
            </w:r>
          </w:p>
        </w:tc>
        <w:tc>
          <w:tcPr>
            <w:tcW w:w="990" w:type="dxa"/>
          </w:tcPr>
          <w:p w:rsidR="00F976BD" w:rsidRPr="00663F9F" w:rsidRDefault="00F976BD" w:rsidP="00F976BD">
            <w:pPr>
              <w:jc w:val="center"/>
              <w:rPr>
                <w:rFonts w:ascii="Times New Roman" w:hAnsi="Times New Roman"/>
                <w:b w:val="0"/>
                <w:sz w:val="22"/>
                <w:szCs w:val="22"/>
                <w:lang w:val="en-US"/>
              </w:rPr>
            </w:pPr>
            <w:r w:rsidRPr="00663F9F">
              <w:rPr>
                <w:rFonts w:ascii="Times New Roman" w:hAnsi="Times New Roman"/>
                <w:b w:val="0"/>
                <w:sz w:val="22"/>
                <w:szCs w:val="22"/>
                <w:lang w:val="sr-Latn-RS"/>
              </w:rPr>
              <w:t>ком</w:t>
            </w:r>
          </w:p>
        </w:tc>
        <w:tc>
          <w:tcPr>
            <w:tcW w:w="1530" w:type="dxa"/>
          </w:tcPr>
          <w:p w:rsidR="00F976BD" w:rsidRPr="00663F9F" w:rsidRDefault="00F976BD" w:rsidP="00F976BD">
            <w:pPr>
              <w:jc w:val="center"/>
              <w:rPr>
                <w:rFonts w:ascii="Times New Roman" w:hAnsi="Times New Roman"/>
                <w:b w:val="0"/>
                <w:sz w:val="22"/>
                <w:szCs w:val="22"/>
                <w:lang w:val="sr-Latn-RS"/>
              </w:rPr>
            </w:pPr>
            <w:r w:rsidRPr="00663F9F">
              <w:rPr>
                <w:rFonts w:ascii="Times New Roman" w:hAnsi="Times New Roman"/>
                <w:b w:val="0"/>
                <w:sz w:val="22"/>
                <w:szCs w:val="22"/>
                <w:lang w:val="sr-Latn-RS"/>
              </w:rPr>
              <w:t>1</w:t>
            </w:r>
          </w:p>
        </w:tc>
      </w:tr>
      <w:tr w:rsidR="00663F9F" w:rsidRPr="00663F9F" w:rsidTr="00F976BD">
        <w:trPr>
          <w:jc w:val="center"/>
        </w:trPr>
        <w:tc>
          <w:tcPr>
            <w:tcW w:w="761" w:type="dxa"/>
            <w:tcBorders>
              <w:left w:val="single" w:sz="4" w:space="0" w:color="auto"/>
            </w:tcBorders>
          </w:tcPr>
          <w:p w:rsidR="00F976BD" w:rsidRPr="00663F9F" w:rsidRDefault="00F976BD" w:rsidP="007F1C6E">
            <w:pPr>
              <w:jc w:val="center"/>
              <w:rPr>
                <w:rFonts w:ascii="Times New Roman" w:hAnsi="Times New Roman"/>
                <w:b w:val="0"/>
                <w:sz w:val="22"/>
                <w:szCs w:val="22"/>
                <w:lang w:val="sr-Cyrl-RS"/>
              </w:rPr>
            </w:pPr>
            <w:r w:rsidRPr="00663F9F">
              <w:rPr>
                <w:rFonts w:ascii="Times New Roman" w:hAnsi="Times New Roman"/>
                <w:b w:val="0"/>
                <w:sz w:val="22"/>
                <w:szCs w:val="22"/>
                <w:lang w:val="sr-Cyrl-RS"/>
              </w:rPr>
              <w:t>15.</w:t>
            </w:r>
          </w:p>
        </w:tc>
        <w:tc>
          <w:tcPr>
            <w:tcW w:w="6120" w:type="dxa"/>
          </w:tcPr>
          <w:p w:rsidR="00F976BD" w:rsidRPr="00663F9F" w:rsidRDefault="00F976BD" w:rsidP="00F976BD">
            <w:pPr>
              <w:jc w:val="both"/>
              <w:rPr>
                <w:rFonts w:ascii="Times New Roman" w:hAnsi="Times New Roman"/>
                <w:sz w:val="22"/>
                <w:szCs w:val="22"/>
                <w:lang w:val="sr-Cyrl-RS"/>
              </w:rPr>
            </w:pPr>
            <w:r w:rsidRPr="00663F9F">
              <w:rPr>
                <w:rFonts w:ascii="Times New Roman" w:hAnsi="Times New Roman"/>
                <w:sz w:val="22"/>
                <w:szCs w:val="22"/>
                <w:lang w:val="sr-Cyrl-RS"/>
              </w:rPr>
              <w:t>Магнет за ножеве</w:t>
            </w:r>
          </w:p>
          <w:p w:rsidR="00F976BD" w:rsidRPr="00663F9F" w:rsidRDefault="00F976BD" w:rsidP="00F976BD">
            <w:pPr>
              <w:jc w:val="both"/>
              <w:rPr>
                <w:rFonts w:ascii="Times New Roman" w:hAnsi="Times New Roman"/>
                <w:b w:val="0"/>
                <w:sz w:val="22"/>
                <w:szCs w:val="22"/>
                <w:lang w:val="sr-Cyrl-RS"/>
              </w:rPr>
            </w:pPr>
            <w:r w:rsidRPr="00663F9F">
              <w:rPr>
                <w:rFonts w:ascii="Times New Roman" w:hAnsi="Times New Roman"/>
                <w:b w:val="0"/>
                <w:sz w:val="22"/>
                <w:szCs w:val="22"/>
                <w:lang w:val="sr-Cyrl-RS"/>
              </w:rPr>
              <w:t>Зидни магнетни носач ножева, алуминијумски ,качење ножева на магнетну подлогу.Дужина 45 цм.</w:t>
            </w:r>
          </w:p>
        </w:tc>
        <w:tc>
          <w:tcPr>
            <w:tcW w:w="990" w:type="dxa"/>
          </w:tcPr>
          <w:p w:rsidR="00F976BD" w:rsidRPr="00663F9F" w:rsidRDefault="00F976BD" w:rsidP="00F976BD">
            <w:pPr>
              <w:jc w:val="center"/>
              <w:rPr>
                <w:rFonts w:ascii="Times New Roman" w:hAnsi="Times New Roman"/>
                <w:b w:val="0"/>
                <w:sz w:val="22"/>
                <w:szCs w:val="22"/>
                <w:lang w:val="sr-Latn-RS"/>
              </w:rPr>
            </w:pPr>
            <w:r w:rsidRPr="00663F9F">
              <w:rPr>
                <w:rFonts w:ascii="Times New Roman" w:hAnsi="Times New Roman"/>
                <w:b w:val="0"/>
                <w:sz w:val="22"/>
                <w:szCs w:val="22"/>
                <w:lang w:val="sr-Latn-RS"/>
              </w:rPr>
              <w:t>ком</w:t>
            </w:r>
          </w:p>
        </w:tc>
        <w:tc>
          <w:tcPr>
            <w:tcW w:w="1530" w:type="dxa"/>
          </w:tcPr>
          <w:p w:rsidR="00F976BD" w:rsidRPr="00663F9F" w:rsidRDefault="00F976BD" w:rsidP="00F976BD">
            <w:pPr>
              <w:jc w:val="center"/>
              <w:rPr>
                <w:rFonts w:ascii="Times New Roman" w:hAnsi="Times New Roman"/>
                <w:b w:val="0"/>
                <w:sz w:val="22"/>
                <w:szCs w:val="22"/>
                <w:lang w:val="sr-Latn-RS"/>
              </w:rPr>
            </w:pPr>
            <w:r w:rsidRPr="00663F9F">
              <w:rPr>
                <w:rFonts w:ascii="Times New Roman" w:hAnsi="Times New Roman"/>
                <w:b w:val="0"/>
                <w:sz w:val="22"/>
                <w:szCs w:val="22"/>
                <w:lang w:val="sr-Latn-RS"/>
              </w:rPr>
              <w:t>1</w:t>
            </w:r>
          </w:p>
        </w:tc>
      </w:tr>
      <w:tr w:rsidR="00663F9F" w:rsidRPr="00663F9F" w:rsidTr="00F976BD">
        <w:trPr>
          <w:jc w:val="center"/>
        </w:trPr>
        <w:tc>
          <w:tcPr>
            <w:tcW w:w="761" w:type="dxa"/>
            <w:tcBorders>
              <w:left w:val="single" w:sz="4" w:space="0" w:color="auto"/>
            </w:tcBorders>
          </w:tcPr>
          <w:p w:rsidR="00F976BD" w:rsidRPr="00663F9F" w:rsidRDefault="00F976BD" w:rsidP="007F1C6E">
            <w:pPr>
              <w:jc w:val="center"/>
              <w:rPr>
                <w:rFonts w:ascii="Times New Roman" w:hAnsi="Times New Roman"/>
                <w:b w:val="0"/>
                <w:sz w:val="22"/>
                <w:szCs w:val="22"/>
                <w:lang w:val="sr-Cyrl-RS"/>
              </w:rPr>
            </w:pPr>
            <w:r w:rsidRPr="00663F9F">
              <w:rPr>
                <w:rFonts w:ascii="Times New Roman" w:hAnsi="Times New Roman"/>
                <w:b w:val="0"/>
                <w:sz w:val="22"/>
                <w:szCs w:val="22"/>
                <w:lang w:val="sr-Cyrl-RS"/>
              </w:rPr>
              <w:t>16 .</w:t>
            </w:r>
          </w:p>
        </w:tc>
        <w:tc>
          <w:tcPr>
            <w:tcW w:w="6120" w:type="dxa"/>
          </w:tcPr>
          <w:p w:rsidR="00F976BD" w:rsidRPr="00663F9F" w:rsidRDefault="00F976BD" w:rsidP="00F976BD">
            <w:pPr>
              <w:jc w:val="both"/>
              <w:rPr>
                <w:rFonts w:ascii="Times New Roman" w:hAnsi="Times New Roman"/>
                <w:sz w:val="22"/>
                <w:szCs w:val="22"/>
                <w:lang w:val="sr-Cyrl-RS"/>
              </w:rPr>
            </w:pPr>
            <w:r w:rsidRPr="00663F9F">
              <w:rPr>
                <w:rFonts w:ascii="Times New Roman" w:hAnsi="Times New Roman"/>
                <w:sz w:val="22"/>
                <w:szCs w:val="22"/>
                <w:lang w:val="sr-Cyrl-RS"/>
              </w:rPr>
              <w:t xml:space="preserve">Љуштилица за кромпир </w:t>
            </w:r>
          </w:p>
          <w:p w:rsidR="00F976BD" w:rsidRPr="00663F9F" w:rsidRDefault="00F976BD" w:rsidP="00F976BD">
            <w:pPr>
              <w:jc w:val="both"/>
              <w:rPr>
                <w:rFonts w:ascii="Times New Roman" w:hAnsi="Times New Roman"/>
                <w:b w:val="0"/>
                <w:sz w:val="22"/>
                <w:szCs w:val="22"/>
                <w:lang w:val="sr-Cyrl-RS"/>
              </w:rPr>
            </w:pPr>
            <w:r w:rsidRPr="00663F9F">
              <w:rPr>
                <w:rFonts w:ascii="Times New Roman" w:hAnsi="Times New Roman"/>
                <w:b w:val="0"/>
                <w:sz w:val="22"/>
                <w:szCs w:val="22"/>
                <w:lang w:val="sr-Cyrl-RS"/>
              </w:rPr>
              <w:t xml:space="preserve">Капацитет мин. 90 кг/сат, једно пуњење мин.4 кг. Зидови унутрашњости бубња и окретни доњи диск обложени корундном облогом.Окретни диск скидајући, ради чишћења унутрашњости бубња.Командна табла са: дугметом старт/стоп и временским прекидачем 0 - 15 мин. монтираном на кућишту машине.Поклопац бубња од гуме.Љуштилица са кућиштем израђеним од глазираног сивог одливка у које је смештен електромотор. Време љуштења једног пуњења у просеку 2 мин. (зависно од квалитета кромпира). Довод воде </w:t>
            </w:r>
            <w:r w:rsidRPr="00663F9F">
              <w:rPr>
                <w:rFonts w:ascii="Times New Roman" w:hAnsi="Times New Roman"/>
                <w:b w:val="0"/>
                <w:sz w:val="22"/>
                <w:szCs w:val="22"/>
                <w:lang w:val="sr-Latn-RS"/>
              </w:rPr>
              <w:t>R</w:t>
            </w:r>
            <w:r w:rsidRPr="00663F9F">
              <w:rPr>
                <w:rFonts w:ascii="Times New Roman" w:hAnsi="Times New Roman"/>
                <w:b w:val="0"/>
                <w:sz w:val="22"/>
                <w:szCs w:val="22"/>
                <w:lang w:val="sr-Cyrl-RS"/>
              </w:rPr>
              <w:t>3/4''. Потрошња воде за једно пуњење у просеку 8 лит. Стона.Прикључна снага макс. 0,3 к</w:t>
            </w:r>
            <w:r w:rsidRPr="00663F9F">
              <w:rPr>
                <w:rFonts w:ascii="Times New Roman" w:hAnsi="Times New Roman"/>
                <w:b w:val="0"/>
                <w:sz w:val="22"/>
                <w:szCs w:val="22"/>
                <w:lang w:val="en-US"/>
              </w:rPr>
              <w:t>W</w:t>
            </w:r>
            <w:r w:rsidRPr="00663F9F">
              <w:rPr>
                <w:rFonts w:ascii="Times New Roman" w:hAnsi="Times New Roman"/>
                <w:b w:val="0"/>
                <w:sz w:val="22"/>
                <w:szCs w:val="22"/>
                <w:lang w:val="sr-Cyrl-RS"/>
              </w:rPr>
              <w:t>, напон 230В/50Хз. Дим. макс.50х50х65хцм. Доставити: ЦЕ сертификат или одговарајући, за произвођача сертификат ИСО 9001:2015 или одговарајући за област развој и производња професионалне угоститељске опреме.</w:t>
            </w:r>
          </w:p>
        </w:tc>
        <w:tc>
          <w:tcPr>
            <w:tcW w:w="990" w:type="dxa"/>
          </w:tcPr>
          <w:p w:rsidR="00F976BD" w:rsidRPr="00663F9F" w:rsidRDefault="00F976BD" w:rsidP="00F976BD">
            <w:pPr>
              <w:jc w:val="center"/>
              <w:rPr>
                <w:rFonts w:ascii="Times New Roman" w:hAnsi="Times New Roman"/>
                <w:b w:val="0"/>
                <w:sz w:val="22"/>
                <w:szCs w:val="22"/>
                <w:lang w:val="sr-Latn-RS"/>
              </w:rPr>
            </w:pPr>
            <w:r w:rsidRPr="00663F9F">
              <w:rPr>
                <w:rFonts w:ascii="Times New Roman" w:hAnsi="Times New Roman"/>
                <w:b w:val="0"/>
                <w:sz w:val="22"/>
                <w:szCs w:val="22"/>
                <w:lang w:val="sr-Latn-RS"/>
              </w:rPr>
              <w:t>ком</w:t>
            </w:r>
          </w:p>
        </w:tc>
        <w:tc>
          <w:tcPr>
            <w:tcW w:w="1530" w:type="dxa"/>
          </w:tcPr>
          <w:p w:rsidR="00F976BD" w:rsidRPr="00663F9F" w:rsidRDefault="00F976BD" w:rsidP="00F976BD">
            <w:pPr>
              <w:jc w:val="center"/>
              <w:rPr>
                <w:rFonts w:ascii="Times New Roman" w:hAnsi="Times New Roman"/>
                <w:b w:val="0"/>
                <w:sz w:val="22"/>
                <w:szCs w:val="22"/>
                <w:lang w:val="sr-Cyrl-RS"/>
              </w:rPr>
            </w:pPr>
            <w:r w:rsidRPr="00663F9F">
              <w:rPr>
                <w:rFonts w:ascii="Times New Roman" w:hAnsi="Times New Roman"/>
                <w:b w:val="0"/>
                <w:sz w:val="22"/>
                <w:szCs w:val="22"/>
                <w:lang w:val="sr-Cyrl-RS"/>
              </w:rPr>
              <w:t>1</w:t>
            </w:r>
          </w:p>
        </w:tc>
      </w:tr>
      <w:tr w:rsidR="00663F9F" w:rsidRPr="00663F9F" w:rsidTr="00F976BD">
        <w:trPr>
          <w:jc w:val="center"/>
        </w:trPr>
        <w:tc>
          <w:tcPr>
            <w:tcW w:w="761" w:type="dxa"/>
            <w:tcBorders>
              <w:left w:val="single" w:sz="4" w:space="0" w:color="auto"/>
            </w:tcBorders>
          </w:tcPr>
          <w:p w:rsidR="00F976BD" w:rsidRPr="00663F9F" w:rsidRDefault="00F976BD" w:rsidP="007F1C6E">
            <w:pPr>
              <w:jc w:val="center"/>
              <w:rPr>
                <w:rFonts w:ascii="Times New Roman" w:hAnsi="Times New Roman"/>
                <w:b w:val="0"/>
                <w:sz w:val="22"/>
                <w:szCs w:val="22"/>
                <w:lang w:val="sr-Cyrl-RS"/>
              </w:rPr>
            </w:pPr>
            <w:r w:rsidRPr="00663F9F">
              <w:rPr>
                <w:rFonts w:ascii="Times New Roman" w:hAnsi="Times New Roman"/>
                <w:b w:val="0"/>
                <w:sz w:val="22"/>
                <w:szCs w:val="22"/>
                <w:lang w:val="sr-Cyrl-RS"/>
              </w:rPr>
              <w:t>17.</w:t>
            </w:r>
          </w:p>
        </w:tc>
        <w:tc>
          <w:tcPr>
            <w:tcW w:w="6120" w:type="dxa"/>
          </w:tcPr>
          <w:p w:rsidR="00F976BD" w:rsidRPr="00663F9F" w:rsidRDefault="00F976BD" w:rsidP="00F976BD">
            <w:pPr>
              <w:jc w:val="both"/>
              <w:rPr>
                <w:rFonts w:ascii="Times New Roman" w:hAnsi="Times New Roman"/>
                <w:sz w:val="22"/>
                <w:szCs w:val="22"/>
                <w:lang w:val="sr-Cyrl-RS"/>
              </w:rPr>
            </w:pPr>
            <w:r w:rsidRPr="00663F9F">
              <w:rPr>
                <w:rFonts w:ascii="Times New Roman" w:hAnsi="Times New Roman"/>
                <w:sz w:val="22"/>
                <w:szCs w:val="22"/>
                <w:lang w:val="sr-Cyrl-RS"/>
              </w:rPr>
              <w:t xml:space="preserve">Радни сто </w:t>
            </w:r>
          </w:p>
          <w:p w:rsidR="00F976BD" w:rsidRPr="00663F9F" w:rsidRDefault="00F976BD" w:rsidP="00F976BD">
            <w:pPr>
              <w:jc w:val="both"/>
              <w:rPr>
                <w:rFonts w:ascii="Times New Roman" w:hAnsi="Times New Roman"/>
                <w:b w:val="0"/>
                <w:sz w:val="22"/>
                <w:szCs w:val="22"/>
                <w:lang w:val="sr-Latn-RS"/>
              </w:rPr>
            </w:pPr>
            <w:r w:rsidRPr="00663F9F">
              <w:rPr>
                <w:rFonts w:ascii="Times New Roman" w:hAnsi="Times New Roman"/>
                <w:b w:val="0"/>
                <w:sz w:val="22"/>
                <w:szCs w:val="22"/>
                <w:lang w:val="sr-Cyrl-RS"/>
              </w:rPr>
              <w:t>Без полица и предњег укрућења, зидни.Од водоотпорног и киселоотпорног ино</w:t>
            </w:r>
            <w:r w:rsidRPr="00663F9F">
              <w:rPr>
                <w:rFonts w:ascii="Times New Roman" w:hAnsi="Times New Roman"/>
                <w:b w:val="0"/>
                <w:sz w:val="22"/>
                <w:szCs w:val="22"/>
                <w:lang w:val="en-US"/>
              </w:rPr>
              <w:t>x</w:t>
            </w:r>
            <w:r w:rsidRPr="00663F9F">
              <w:rPr>
                <w:rFonts w:ascii="Times New Roman" w:hAnsi="Times New Roman"/>
                <w:b w:val="0"/>
                <w:sz w:val="22"/>
                <w:szCs w:val="22"/>
                <w:lang w:val="sr-Cyrl-RS"/>
              </w:rPr>
              <w:t>-а  АИСИ304. Дебљина радне плоче 40мм преко ојачане сирове иверице са слојем материјала за пригушење буке. Дебљина инокса радне плоче мин, 0.8 мм. Носећа конструкција инокс кутијасти профили 40</w:t>
            </w:r>
            <w:r w:rsidRPr="00663F9F">
              <w:rPr>
                <w:rFonts w:ascii="Times New Roman" w:hAnsi="Times New Roman"/>
                <w:b w:val="0"/>
                <w:sz w:val="22"/>
                <w:szCs w:val="22"/>
                <w:lang w:val="en-US"/>
              </w:rPr>
              <w:t>x</w:t>
            </w:r>
            <w:r w:rsidRPr="00663F9F">
              <w:rPr>
                <w:rFonts w:ascii="Times New Roman" w:hAnsi="Times New Roman"/>
                <w:b w:val="0"/>
                <w:sz w:val="22"/>
                <w:szCs w:val="22"/>
                <w:lang w:val="sr-Cyrl-RS"/>
              </w:rPr>
              <w:t>40</w:t>
            </w:r>
            <w:r w:rsidRPr="00663F9F">
              <w:rPr>
                <w:rFonts w:ascii="Times New Roman" w:hAnsi="Times New Roman"/>
                <w:b w:val="0"/>
                <w:sz w:val="22"/>
                <w:szCs w:val="22"/>
                <w:lang w:val="en-US"/>
              </w:rPr>
              <w:t>x</w:t>
            </w:r>
            <w:r w:rsidRPr="00663F9F">
              <w:rPr>
                <w:rFonts w:ascii="Times New Roman" w:hAnsi="Times New Roman"/>
                <w:b w:val="0"/>
                <w:sz w:val="22"/>
                <w:szCs w:val="22"/>
                <w:lang w:val="sr-Cyrl-RS"/>
              </w:rPr>
              <w:t>1.2 мм увучени у односу на радну плочу за 15мм. Руб на задњој страни подигнут за 50мм. Све у комплету са штелујућим ПВЦ ножицама. Маска од инокса АИСИ304 са предње стране. Димензије 1150</w:t>
            </w:r>
            <w:r w:rsidRPr="00663F9F">
              <w:rPr>
                <w:rFonts w:ascii="Times New Roman" w:hAnsi="Times New Roman"/>
                <w:b w:val="0"/>
                <w:sz w:val="22"/>
                <w:szCs w:val="22"/>
                <w:lang w:val="en-US"/>
              </w:rPr>
              <w:t>x</w:t>
            </w:r>
            <w:r w:rsidRPr="00663F9F">
              <w:rPr>
                <w:rFonts w:ascii="Times New Roman" w:hAnsi="Times New Roman"/>
                <w:b w:val="0"/>
                <w:sz w:val="22"/>
                <w:szCs w:val="22"/>
                <w:lang w:val="sr-Cyrl-RS"/>
              </w:rPr>
              <w:t>600</w:t>
            </w:r>
            <w:r w:rsidRPr="00663F9F">
              <w:rPr>
                <w:rFonts w:ascii="Times New Roman" w:hAnsi="Times New Roman"/>
                <w:b w:val="0"/>
                <w:sz w:val="22"/>
                <w:szCs w:val="22"/>
                <w:lang w:val="en-US"/>
              </w:rPr>
              <w:t>x</w:t>
            </w:r>
            <w:r w:rsidRPr="00663F9F">
              <w:rPr>
                <w:rFonts w:ascii="Times New Roman" w:hAnsi="Times New Roman"/>
                <w:b w:val="0"/>
                <w:sz w:val="22"/>
                <w:szCs w:val="22"/>
                <w:lang w:val="sr-Cyrl-RS"/>
              </w:rPr>
              <w:t>850 мм.</w:t>
            </w:r>
          </w:p>
        </w:tc>
        <w:tc>
          <w:tcPr>
            <w:tcW w:w="990" w:type="dxa"/>
          </w:tcPr>
          <w:p w:rsidR="00F976BD" w:rsidRPr="00663F9F" w:rsidRDefault="00F976BD" w:rsidP="00F976BD">
            <w:pPr>
              <w:jc w:val="center"/>
              <w:rPr>
                <w:rFonts w:ascii="Times New Roman" w:hAnsi="Times New Roman"/>
                <w:b w:val="0"/>
                <w:sz w:val="22"/>
                <w:szCs w:val="22"/>
                <w:lang w:val="sr-Latn-RS"/>
              </w:rPr>
            </w:pPr>
            <w:r w:rsidRPr="00663F9F">
              <w:rPr>
                <w:rFonts w:ascii="Times New Roman" w:hAnsi="Times New Roman"/>
                <w:b w:val="0"/>
                <w:sz w:val="22"/>
                <w:szCs w:val="22"/>
                <w:lang w:val="sr-Latn-RS"/>
              </w:rPr>
              <w:t>ком</w:t>
            </w:r>
          </w:p>
        </w:tc>
        <w:tc>
          <w:tcPr>
            <w:tcW w:w="1530" w:type="dxa"/>
          </w:tcPr>
          <w:p w:rsidR="00F976BD" w:rsidRPr="00663F9F" w:rsidRDefault="00F976BD" w:rsidP="00F976BD">
            <w:pPr>
              <w:jc w:val="center"/>
              <w:rPr>
                <w:rFonts w:ascii="Times New Roman" w:hAnsi="Times New Roman"/>
                <w:b w:val="0"/>
                <w:sz w:val="22"/>
                <w:szCs w:val="22"/>
                <w:lang w:val="sr-Latn-RS"/>
              </w:rPr>
            </w:pPr>
            <w:r w:rsidRPr="00663F9F">
              <w:rPr>
                <w:rFonts w:ascii="Times New Roman" w:hAnsi="Times New Roman"/>
                <w:b w:val="0"/>
                <w:sz w:val="22"/>
                <w:szCs w:val="22"/>
                <w:lang w:val="sr-Latn-RS"/>
              </w:rPr>
              <w:t>1</w:t>
            </w:r>
          </w:p>
        </w:tc>
      </w:tr>
      <w:tr w:rsidR="00663F9F" w:rsidRPr="00663F9F" w:rsidTr="00F976BD">
        <w:trPr>
          <w:jc w:val="center"/>
        </w:trPr>
        <w:tc>
          <w:tcPr>
            <w:tcW w:w="761" w:type="dxa"/>
            <w:tcBorders>
              <w:left w:val="single" w:sz="4" w:space="0" w:color="auto"/>
            </w:tcBorders>
          </w:tcPr>
          <w:p w:rsidR="00F976BD" w:rsidRPr="00663F9F" w:rsidRDefault="00F976BD" w:rsidP="007F1C6E">
            <w:pPr>
              <w:jc w:val="center"/>
              <w:rPr>
                <w:rFonts w:ascii="Times New Roman" w:hAnsi="Times New Roman"/>
                <w:b w:val="0"/>
                <w:sz w:val="22"/>
                <w:szCs w:val="22"/>
                <w:lang w:val="sr-Cyrl-RS"/>
              </w:rPr>
            </w:pPr>
            <w:r w:rsidRPr="00663F9F">
              <w:rPr>
                <w:rFonts w:ascii="Times New Roman" w:hAnsi="Times New Roman"/>
                <w:b w:val="0"/>
                <w:sz w:val="22"/>
                <w:szCs w:val="22"/>
                <w:lang w:val="sr-Cyrl-RS"/>
              </w:rPr>
              <w:t>18.</w:t>
            </w:r>
          </w:p>
        </w:tc>
        <w:tc>
          <w:tcPr>
            <w:tcW w:w="6120" w:type="dxa"/>
          </w:tcPr>
          <w:p w:rsidR="00F976BD" w:rsidRPr="00663F9F" w:rsidRDefault="00F976BD" w:rsidP="00F976BD">
            <w:pPr>
              <w:jc w:val="both"/>
              <w:rPr>
                <w:rFonts w:ascii="Times New Roman" w:hAnsi="Times New Roman"/>
                <w:sz w:val="22"/>
                <w:szCs w:val="22"/>
                <w:lang w:val="sr-Cyrl-RS"/>
              </w:rPr>
            </w:pPr>
            <w:r w:rsidRPr="00663F9F">
              <w:rPr>
                <w:rFonts w:ascii="Times New Roman" w:hAnsi="Times New Roman"/>
                <w:sz w:val="22"/>
                <w:szCs w:val="22"/>
                <w:lang w:val="sr-Cyrl-RS"/>
              </w:rPr>
              <w:t>Машина за сечење поврћа</w:t>
            </w:r>
          </w:p>
          <w:p w:rsidR="00F976BD" w:rsidRPr="00663F9F" w:rsidRDefault="00F976BD" w:rsidP="00F976BD">
            <w:pPr>
              <w:jc w:val="both"/>
              <w:rPr>
                <w:rFonts w:ascii="Times New Roman" w:hAnsi="Times New Roman"/>
                <w:b w:val="0"/>
                <w:sz w:val="22"/>
                <w:szCs w:val="22"/>
                <w:lang w:val="sr-Latn-RS"/>
              </w:rPr>
            </w:pPr>
            <w:r w:rsidRPr="00663F9F">
              <w:rPr>
                <w:rFonts w:ascii="Times New Roman" w:hAnsi="Times New Roman"/>
                <w:b w:val="0"/>
                <w:sz w:val="22"/>
                <w:szCs w:val="22"/>
                <w:lang w:val="sr-Cyrl-RS"/>
              </w:rPr>
              <w:t>З</w:t>
            </w:r>
            <w:r w:rsidRPr="00663F9F">
              <w:rPr>
                <w:rFonts w:ascii="Times New Roman" w:hAnsi="Times New Roman"/>
                <w:b w:val="0"/>
                <w:sz w:val="22"/>
                <w:szCs w:val="22"/>
                <w:lang w:val="sr-Latn-RS"/>
              </w:rPr>
              <w:t xml:space="preserve">а сечење поврћа на разне облика и величине, рендање сира, сувог хлеба, чоколаде, лешника, шаргарепе, целера, кромпира, јабуке, репе, моцареле.Кућиште и отвор од нерђајућег челика АИСИ 304, сигурносни микропрекидач на ручки и улазу,  двоструки отвор за убацивање производа, овални отвор~ </w:t>
            </w:r>
            <w:r w:rsidRPr="00663F9F">
              <w:rPr>
                <w:rFonts w:ascii="Times New Roman" w:hAnsi="Times New Roman"/>
                <w:b w:val="0"/>
                <w:sz w:val="22"/>
                <w:szCs w:val="22"/>
                <w:lang w:val="sr-Latn-RS"/>
              </w:rPr>
              <w:lastRenderedPageBreak/>
              <w:t>155x75 мм, величина округлог отвора ø 56 мм.У комплету са дисковима</w:t>
            </w:r>
            <w:r w:rsidRPr="00663F9F">
              <w:rPr>
                <w:rFonts w:ascii="Times New Roman" w:hAnsi="Times New Roman"/>
                <w:b w:val="0"/>
                <w:sz w:val="22"/>
                <w:szCs w:val="22"/>
                <w:lang w:val="sr-Cyrl-RS"/>
              </w:rPr>
              <w:t xml:space="preserve"> дебљине</w:t>
            </w:r>
            <w:r w:rsidRPr="00663F9F">
              <w:rPr>
                <w:rFonts w:ascii="Times New Roman" w:hAnsi="Times New Roman"/>
                <w:b w:val="0"/>
                <w:sz w:val="22"/>
                <w:szCs w:val="22"/>
                <w:lang w:val="sr-Latn-RS"/>
              </w:rPr>
              <w:t>:за колутиће 2мм,</w:t>
            </w:r>
            <w:r w:rsidRPr="00663F9F">
              <w:rPr>
                <w:rFonts w:ascii="Times New Roman" w:hAnsi="Times New Roman"/>
                <w:b w:val="0"/>
                <w:sz w:val="22"/>
                <w:szCs w:val="22"/>
                <w:lang w:val="sr-Cyrl-RS"/>
              </w:rPr>
              <w:t>10мм,коцке 10мм, за сечење по дужини 10мм</w:t>
            </w:r>
            <w:r w:rsidRPr="00663F9F">
              <w:rPr>
                <w:rFonts w:ascii="Times New Roman" w:hAnsi="Times New Roman"/>
                <w:b w:val="0"/>
                <w:sz w:val="22"/>
                <w:szCs w:val="22"/>
                <w:lang w:val="sr-Latn-RS"/>
              </w:rPr>
              <w:t xml:space="preserve">, </w:t>
            </w:r>
            <w:r w:rsidRPr="00663F9F">
              <w:rPr>
                <w:rFonts w:ascii="Times New Roman" w:hAnsi="Times New Roman"/>
                <w:b w:val="0"/>
                <w:sz w:val="22"/>
                <w:szCs w:val="22"/>
                <w:lang w:val="sr-Cyrl-RS"/>
              </w:rPr>
              <w:t>рендање 4мм.</w:t>
            </w:r>
            <w:r w:rsidRPr="00663F9F">
              <w:rPr>
                <w:rFonts w:ascii="Times New Roman" w:hAnsi="Times New Roman"/>
                <w:b w:val="0"/>
                <w:sz w:val="22"/>
                <w:szCs w:val="22"/>
                <w:lang w:val="sr-Latn-RS"/>
              </w:rPr>
              <w:t xml:space="preserve"> Снага 0,37 kW, напон 230В. </w:t>
            </w:r>
            <w:r w:rsidRPr="00663F9F">
              <w:rPr>
                <w:rFonts w:ascii="Times New Roman" w:hAnsi="Times New Roman"/>
                <w:b w:val="0"/>
                <w:sz w:val="22"/>
                <w:szCs w:val="22"/>
                <w:lang w:val="sr-Cyrl-RS"/>
              </w:rPr>
              <w:t>Д</w:t>
            </w:r>
            <w:r w:rsidRPr="00663F9F">
              <w:rPr>
                <w:rFonts w:ascii="Times New Roman" w:hAnsi="Times New Roman"/>
                <w:b w:val="0"/>
                <w:sz w:val="22"/>
                <w:szCs w:val="22"/>
                <w:lang w:val="sr-Latn-RS"/>
              </w:rPr>
              <w:t>имензиј</w:t>
            </w:r>
            <w:r w:rsidRPr="00663F9F">
              <w:rPr>
                <w:rFonts w:ascii="Times New Roman" w:hAnsi="Times New Roman"/>
                <w:b w:val="0"/>
                <w:sz w:val="22"/>
                <w:szCs w:val="22"/>
                <w:lang w:val="sr-Cyrl-RS"/>
              </w:rPr>
              <w:t>е мах.</w:t>
            </w:r>
            <w:r w:rsidRPr="00663F9F">
              <w:rPr>
                <w:rFonts w:ascii="Times New Roman" w:hAnsi="Times New Roman"/>
                <w:b w:val="0"/>
                <w:sz w:val="22"/>
                <w:szCs w:val="22"/>
                <w:lang w:val="sr-Latn-RS"/>
              </w:rPr>
              <w:t xml:space="preserve"> </w:t>
            </w:r>
            <w:r w:rsidRPr="00663F9F">
              <w:rPr>
                <w:rFonts w:ascii="Times New Roman" w:hAnsi="Times New Roman"/>
                <w:b w:val="0"/>
                <w:sz w:val="22"/>
                <w:szCs w:val="22"/>
                <w:lang w:val="sr-Cyrl-RS"/>
              </w:rPr>
              <w:t>550х300х700</w:t>
            </w:r>
            <w:r w:rsidRPr="00663F9F">
              <w:rPr>
                <w:rFonts w:ascii="Times New Roman" w:hAnsi="Times New Roman"/>
                <w:b w:val="0"/>
                <w:sz w:val="22"/>
                <w:szCs w:val="22"/>
                <w:lang w:val="sr-Latn-RS"/>
              </w:rPr>
              <w:t xml:space="preserve"> мм.</w:t>
            </w:r>
            <w:r w:rsidRPr="00663F9F">
              <w:rPr>
                <w:rFonts w:ascii="Times New Roman" w:hAnsi="Times New Roman"/>
                <w:b w:val="0"/>
                <w:sz w:val="22"/>
                <w:szCs w:val="22"/>
                <w:lang w:val="sr-Cyrl-RS"/>
              </w:rPr>
              <w:t xml:space="preserve"> Доставити: ЦЕ сертификат или одговарајући.За произвођача сертификат ИСО 9001:2015 или одговарајући за производњу алатних машина за професионалну употребу у угоститељству.</w:t>
            </w:r>
          </w:p>
        </w:tc>
        <w:tc>
          <w:tcPr>
            <w:tcW w:w="990" w:type="dxa"/>
          </w:tcPr>
          <w:p w:rsidR="00F976BD" w:rsidRPr="00663F9F" w:rsidRDefault="00F976BD" w:rsidP="00F976BD">
            <w:pPr>
              <w:jc w:val="center"/>
              <w:rPr>
                <w:rFonts w:ascii="Times New Roman" w:hAnsi="Times New Roman"/>
                <w:b w:val="0"/>
                <w:sz w:val="22"/>
                <w:szCs w:val="22"/>
                <w:lang w:val="sr-Latn-RS"/>
              </w:rPr>
            </w:pPr>
            <w:r w:rsidRPr="00663F9F">
              <w:rPr>
                <w:rFonts w:ascii="Times New Roman" w:hAnsi="Times New Roman"/>
                <w:b w:val="0"/>
                <w:sz w:val="22"/>
                <w:szCs w:val="22"/>
                <w:lang w:val="sr-Latn-RS"/>
              </w:rPr>
              <w:lastRenderedPageBreak/>
              <w:t>ком</w:t>
            </w:r>
          </w:p>
        </w:tc>
        <w:tc>
          <w:tcPr>
            <w:tcW w:w="1530" w:type="dxa"/>
          </w:tcPr>
          <w:p w:rsidR="00F976BD" w:rsidRPr="00663F9F" w:rsidRDefault="00F976BD" w:rsidP="00F976BD">
            <w:pPr>
              <w:jc w:val="center"/>
              <w:rPr>
                <w:rFonts w:ascii="Times New Roman" w:hAnsi="Times New Roman"/>
                <w:b w:val="0"/>
                <w:sz w:val="22"/>
                <w:szCs w:val="22"/>
                <w:lang w:val="sr-Latn-RS"/>
              </w:rPr>
            </w:pPr>
            <w:r w:rsidRPr="00663F9F">
              <w:rPr>
                <w:rFonts w:ascii="Times New Roman" w:hAnsi="Times New Roman"/>
                <w:b w:val="0"/>
                <w:sz w:val="22"/>
                <w:szCs w:val="22"/>
                <w:lang w:val="sr-Latn-RS"/>
              </w:rPr>
              <w:t>1</w:t>
            </w:r>
          </w:p>
        </w:tc>
      </w:tr>
      <w:tr w:rsidR="00663F9F" w:rsidRPr="00663F9F" w:rsidTr="00F976BD">
        <w:trPr>
          <w:jc w:val="center"/>
        </w:trPr>
        <w:tc>
          <w:tcPr>
            <w:tcW w:w="761" w:type="dxa"/>
            <w:tcBorders>
              <w:left w:val="single" w:sz="4" w:space="0" w:color="auto"/>
            </w:tcBorders>
          </w:tcPr>
          <w:p w:rsidR="00F976BD" w:rsidRPr="00663F9F" w:rsidRDefault="00F976BD" w:rsidP="007F1C6E">
            <w:pPr>
              <w:jc w:val="center"/>
              <w:rPr>
                <w:rFonts w:ascii="Times New Roman" w:hAnsi="Times New Roman"/>
                <w:b w:val="0"/>
                <w:sz w:val="22"/>
                <w:szCs w:val="22"/>
                <w:lang w:val="sr-Cyrl-RS"/>
              </w:rPr>
            </w:pPr>
            <w:r w:rsidRPr="00663F9F">
              <w:rPr>
                <w:rFonts w:ascii="Times New Roman" w:hAnsi="Times New Roman"/>
                <w:b w:val="0"/>
                <w:sz w:val="22"/>
                <w:szCs w:val="22"/>
                <w:lang w:val="sr-Cyrl-RS"/>
              </w:rPr>
              <w:lastRenderedPageBreak/>
              <w:t>19.</w:t>
            </w:r>
          </w:p>
        </w:tc>
        <w:tc>
          <w:tcPr>
            <w:tcW w:w="6120" w:type="dxa"/>
          </w:tcPr>
          <w:p w:rsidR="00F976BD" w:rsidRPr="00663F9F" w:rsidRDefault="00F976BD" w:rsidP="00F976BD">
            <w:pPr>
              <w:jc w:val="both"/>
              <w:rPr>
                <w:rFonts w:ascii="Times New Roman" w:hAnsi="Times New Roman"/>
                <w:sz w:val="22"/>
                <w:szCs w:val="22"/>
                <w:lang w:val="sr-Cyrl-RS"/>
              </w:rPr>
            </w:pPr>
            <w:r w:rsidRPr="00663F9F">
              <w:rPr>
                <w:rFonts w:ascii="Times New Roman" w:hAnsi="Times New Roman"/>
                <w:sz w:val="22"/>
                <w:szCs w:val="22"/>
                <w:lang w:val="sr-Cyrl-RS"/>
              </w:rPr>
              <w:t xml:space="preserve">Стона вага са дисплејом                                                                                                        </w:t>
            </w:r>
          </w:p>
          <w:p w:rsidR="00F976BD" w:rsidRPr="00663F9F" w:rsidRDefault="00F976BD" w:rsidP="00F976BD">
            <w:pPr>
              <w:jc w:val="both"/>
              <w:rPr>
                <w:rFonts w:ascii="Times New Roman" w:hAnsi="Times New Roman"/>
                <w:b w:val="0"/>
                <w:sz w:val="22"/>
                <w:szCs w:val="22"/>
                <w:lang w:val="sr-Cyrl-RS"/>
              </w:rPr>
            </w:pPr>
            <w:r w:rsidRPr="00663F9F">
              <w:rPr>
                <w:rFonts w:ascii="Times New Roman" w:hAnsi="Times New Roman"/>
                <w:b w:val="0"/>
                <w:sz w:val="22"/>
                <w:szCs w:val="22"/>
                <w:lang w:val="sr-Cyrl-RS"/>
              </w:rPr>
              <w:t>Капацитет мерења 15кг/30кг, 5г/10г. Дисплеј ЛЦД (мин.5 цифара). Функција таре. Напајање батеријско или АЦ адаптер (9В/300мА). Задњи дисплеј, тас од нерђајућег челика мин. 230</w:t>
            </w:r>
            <w:r w:rsidRPr="00663F9F">
              <w:rPr>
                <w:rFonts w:ascii="Times New Roman" w:hAnsi="Times New Roman"/>
                <w:b w:val="0"/>
                <w:sz w:val="22"/>
                <w:szCs w:val="22"/>
                <w:lang w:val="en-US"/>
              </w:rPr>
              <w:t>x</w:t>
            </w:r>
            <w:r w:rsidRPr="00663F9F">
              <w:rPr>
                <w:rFonts w:ascii="Times New Roman" w:hAnsi="Times New Roman"/>
                <w:b w:val="0"/>
                <w:sz w:val="22"/>
                <w:szCs w:val="22"/>
                <w:lang w:val="sr-Cyrl-RS"/>
              </w:rPr>
              <w:t>190 мм.</w:t>
            </w:r>
          </w:p>
        </w:tc>
        <w:tc>
          <w:tcPr>
            <w:tcW w:w="990" w:type="dxa"/>
          </w:tcPr>
          <w:p w:rsidR="00F976BD" w:rsidRPr="00663F9F" w:rsidRDefault="00F976BD" w:rsidP="00F976BD">
            <w:pPr>
              <w:jc w:val="center"/>
              <w:rPr>
                <w:rFonts w:ascii="Times New Roman" w:hAnsi="Times New Roman"/>
                <w:b w:val="0"/>
                <w:sz w:val="22"/>
                <w:szCs w:val="22"/>
                <w:lang w:val="sr-Latn-RS"/>
              </w:rPr>
            </w:pPr>
            <w:r w:rsidRPr="00663F9F">
              <w:rPr>
                <w:rFonts w:ascii="Times New Roman" w:hAnsi="Times New Roman"/>
                <w:b w:val="0"/>
                <w:sz w:val="22"/>
                <w:szCs w:val="22"/>
                <w:lang w:val="sr-Latn-RS"/>
              </w:rPr>
              <w:t>ком</w:t>
            </w:r>
          </w:p>
        </w:tc>
        <w:tc>
          <w:tcPr>
            <w:tcW w:w="1530" w:type="dxa"/>
          </w:tcPr>
          <w:p w:rsidR="00F976BD" w:rsidRPr="00663F9F" w:rsidRDefault="00F976BD" w:rsidP="00F976BD">
            <w:pPr>
              <w:jc w:val="center"/>
              <w:rPr>
                <w:rFonts w:ascii="Times New Roman" w:hAnsi="Times New Roman"/>
                <w:b w:val="0"/>
                <w:sz w:val="22"/>
                <w:szCs w:val="22"/>
                <w:lang w:val="sr-Latn-RS"/>
              </w:rPr>
            </w:pPr>
            <w:r w:rsidRPr="00663F9F">
              <w:rPr>
                <w:rFonts w:ascii="Times New Roman" w:hAnsi="Times New Roman"/>
                <w:b w:val="0"/>
                <w:sz w:val="22"/>
                <w:szCs w:val="22"/>
                <w:lang w:val="sr-Latn-RS"/>
              </w:rPr>
              <w:t>1</w:t>
            </w:r>
          </w:p>
        </w:tc>
      </w:tr>
      <w:tr w:rsidR="00663F9F" w:rsidRPr="00663F9F" w:rsidTr="00F976BD">
        <w:trPr>
          <w:jc w:val="center"/>
        </w:trPr>
        <w:tc>
          <w:tcPr>
            <w:tcW w:w="761" w:type="dxa"/>
            <w:tcBorders>
              <w:left w:val="single" w:sz="4" w:space="0" w:color="auto"/>
            </w:tcBorders>
          </w:tcPr>
          <w:p w:rsidR="00F976BD" w:rsidRPr="00663F9F" w:rsidRDefault="00F976BD" w:rsidP="007F1C6E">
            <w:pPr>
              <w:jc w:val="center"/>
              <w:rPr>
                <w:rFonts w:ascii="Times New Roman" w:hAnsi="Times New Roman"/>
                <w:b w:val="0"/>
                <w:sz w:val="22"/>
                <w:szCs w:val="22"/>
                <w:lang w:val="sr-Cyrl-RS"/>
              </w:rPr>
            </w:pPr>
            <w:r w:rsidRPr="00663F9F">
              <w:rPr>
                <w:rFonts w:ascii="Times New Roman" w:hAnsi="Times New Roman"/>
                <w:b w:val="0"/>
                <w:sz w:val="22"/>
                <w:szCs w:val="22"/>
                <w:lang w:val="sr-Cyrl-RS"/>
              </w:rPr>
              <w:t>20.</w:t>
            </w:r>
          </w:p>
        </w:tc>
        <w:tc>
          <w:tcPr>
            <w:tcW w:w="6120" w:type="dxa"/>
          </w:tcPr>
          <w:p w:rsidR="00F976BD" w:rsidRPr="00663F9F" w:rsidRDefault="00F976BD" w:rsidP="00F976BD">
            <w:pPr>
              <w:jc w:val="both"/>
              <w:rPr>
                <w:rFonts w:ascii="Times New Roman" w:hAnsi="Times New Roman"/>
                <w:sz w:val="22"/>
                <w:szCs w:val="22"/>
                <w:lang w:val="sr-Cyrl-RS"/>
              </w:rPr>
            </w:pPr>
            <w:r w:rsidRPr="00663F9F">
              <w:rPr>
                <w:rFonts w:ascii="Times New Roman" w:hAnsi="Times New Roman"/>
                <w:sz w:val="22"/>
                <w:szCs w:val="22"/>
                <w:lang w:val="sr-Cyrl-RS"/>
              </w:rPr>
              <w:t xml:space="preserve">Радни сто </w:t>
            </w:r>
          </w:p>
          <w:p w:rsidR="00F976BD" w:rsidRPr="00663F9F" w:rsidRDefault="00F976BD" w:rsidP="00F976BD">
            <w:pPr>
              <w:jc w:val="both"/>
              <w:rPr>
                <w:rFonts w:ascii="Times New Roman" w:hAnsi="Times New Roman"/>
                <w:b w:val="0"/>
                <w:sz w:val="22"/>
                <w:szCs w:val="22"/>
                <w:lang w:val="sr-Cyrl-RS"/>
              </w:rPr>
            </w:pPr>
            <w:r w:rsidRPr="00663F9F">
              <w:rPr>
                <w:rFonts w:ascii="Times New Roman" w:hAnsi="Times New Roman"/>
                <w:b w:val="0"/>
                <w:sz w:val="22"/>
                <w:szCs w:val="22"/>
                <w:lang w:val="sr-Cyrl-RS"/>
              </w:rPr>
              <w:t>Са доњом перфорираном полицом.Од водоотпорног и киселоотпорног ино</w:t>
            </w:r>
            <w:r w:rsidRPr="00663F9F">
              <w:rPr>
                <w:rFonts w:ascii="Times New Roman" w:hAnsi="Times New Roman"/>
                <w:b w:val="0"/>
                <w:sz w:val="22"/>
                <w:szCs w:val="22"/>
                <w:lang w:val="en-US"/>
              </w:rPr>
              <w:t>x</w:t>
            </w:r>
            <w:r w:rsidRPr="00663F9F">
              <w:rPr>
                <w:rFonts w:ascii="Times New Roman" w:hAnsi="Times New Roman"/>
                <w:b w:val="0"/>
                <w:sz w:val="22"/>
                <w:szCs w:val="22"/>
                <w:lang w:val="sr-Cyrl-RS"/>
              </w:rPr>
              <w:t>-а  АИСИ304. Дебљина радне плоче 40мм преко ојачане сирове иверице са слојем материјала за пригушење буке. Дебљина иноха радне и доње плоче мин. 0.8мм, дебљина доње плоче 40мм. Носећа конструкција инох кутијасти профили 40</w:t>
            </w:r>
            <w:r w:rsidRPr="00663F9F">
              <w:rPr>
                <w:rFonts w:ascii="Times New Roman" w:hAnsi="Times New Roman"/>
                <w:b w:val="0"/>
                <w:sz w:val="22"/>
                <w:szCs w:val="22"/>
                <w:lang w:val="en-US"/>
              </w:rPr>
              <w:t>x</w:t>
            </w:r>
            <w:r w:rsidRPr="00663F9F">
              <w:rPr>
                <w:rFonts w:ascii="Times New Roman" w:hAnsi="Times New Roman"/>
                <w:b w:val="0"/>
                <w:sz w:val="22"/>
                <w:szCs w:val="22"/>
                <w:lang w:val="sr-Cyrl-RS"/>
              </w:rPr>
              <w:t>40</w:t>
            </w:r>
            <w:r w:rsidRPr="00663F9F">
              <w:rPr>
                <w:rFonts w:ascii="Times New Roman" w:hAnsi="Times New Roman"/>
                <w:b w:val="0"/>
                <w:sz w:val="22"/>
                <w:szCs w:val="22"/>
                <w:lang w:val="en-US"/>
              </w:rPr>
              <w:t>x</w:t>
            </w:r>
            <w:r w:rsidRPr="00663F9F">
              <w:rPr>
                <w:rFonts w:ascii="Times New Roman" w:hAnsi="Times New Roman"/>
                <w:b w:val="0"/>
                <w:sz w:val="22"/>
                <w:szCs w:val="22"/>
                <w:lang w:val="sr-Cyrl-RS"/>
              </w:rPr>
              <w:t>1.2 мм увучени у односу на радну плочу за 15мм.Руб на задњој страни подигнут за 50мм; Све у комплету са штелујућим ПВЦ ножицама. Маска од инокса АИСИ304 на предњој страни. Димензије 950</w:t>
            </w:r>
            <w:r w:rsidRPr="00663F9F">
              <w:rPr>
                <w:rFonts w:ascii="Times New Roman" w:hAnsi="Times New Roman"/>
                <w:b w:val="0"/>
                <w:sz w:val="22"/>
                <w:szCs w:val="22"/>
                <w:lang w:val="en-US"/>
              </w:rPr>
              <w:t>x</w:t>
            </w:r>
            <w:r w:rsidRPr="00663F9F">
              <w:rPr>
                <w:rFonts w:ascii="Times New Roman" w:hAnsi="Times New Roman"/>
                <w:b w:val="0"/>
                <w:sz w:val="22"/>
                <w:szCs w:val="22"/>
                <w:lang w:val="sr-Cyrl-RS"/>
              </w:rPr>
              <w:t>700</w:t>
            </w:r>
            <w:r w:rsidRPr="00663F9F">
              <w:rPr>
                <w:rFonts w:ascii="Times New Roman" w:hAnsi="Times New Roman"/>
                <w:b w:val="0"/>
                <w:sz w:val="22"/>
                <w:szCs w:val="22"/>
                <w:lang w:val="en-US"/>
              </w:rPr>
              <w:t>x</w:t>
            </w:r>
            <w:r w:rsidRPr="00663F9F">
              <w:rPr>
                <w:rFonts w:ascii="Times New Roman" w:hAnsi="Times New Roman"/>
                <w:b w:val="0"/>
                <w:sz w:val="22"/>
                <w:szCs w:val="22"/>
                <w:lang w:val="sr-Cyrl-RS"/>
              </w:rPr>
              <w:t>850 мм.</w:t>
            </w:r>
          </w:p>
        </w:tc>
        <w:tc>
          <w:tcPr>
            <w:tcW w:w="990" w:type="dxa"/>
          </w:tcPr>
          <w:p w:rsidR="00F976BD" w:rsidRPr="00663F9F" w:rsidRDefault="00F976BD" w:rsidP="00F976BD">
            <w:pPr>
              <w:jc w:val="center"/>
              <w:rPr>
                <w:rFonts w:ascii="Times New Roman" w:hAnsi="Times New Roman"/>
                <w:b w:val="0"/>
                <w:sz w:val="22"/>
                <w:szCs w:val="22"/>
                <w:lang w:val="sr-Latn-RS"/>
              </w:rPr>
            </w:pPr>
            <w:r w:rsidRPr="00663F9F">
              <w:rPr>
                <w:rFonts w:ascii="Times New Roman" w:hAnsi="Times New Roman"/>
                <w:b w:val="0"/>
                <w:sz w:val="22"/>
                <w:szCs w:val="22"/>
                <w:lang w:val="sr-Latn-RS"/>
              </w:rPr>
              <w:t>ком</w:t>
            </w:r>
          </w:p>
        </w:tc>
        <w:tc>
          <w:tcPr>
            <w:tcW w:w="1530" w:type="dxa"/>
          </w:tcPr>
          <w:p w:rsidR="00F976BD" w:rsidRPr="00663F9F" w:rsidRDefault="00F976BD" w:rsidP="00F976BD">
            <w:pPr>
              <w:jc w:val="center"/>
              <w:rPr>
                <w:rFonts w:ascii="Times New Roman" w:hAnsi="Times New Roman"/>
                <w:b w:val="0"/>
                <w:sz w:val="22"/>
                <w:szCs w:val="22"/>
                <w:lang w:val="sr-Latn-RS"/>
              </w:rPr>
            </w:pPr>
            <w:r w:rsidRPr="00663F9F">
              <w:rPr>
                <w:rFonts w:ascii="Times New Roman" w:hAnsi="Times New Roman"/>
                <w:b w:val="0"/>
                <w:sz w:val="22"/>
                <w:szCs w:val="22"/>
                <w:lang w:val="sr-Latn-RS"/>
              </w:rPr>
              <w:t>1</w:t>
            </w:r>
          </w:p>
        </w:tc>
      </w:tr>
      <w:tr w:rsidR="00663F9F" w:rsidRPr="00663F9F" w:rsidTr="00F976BD">
        <w:trPr>
          <w:jc w:val="center"/>
        </w:trPr>
        <w:tc>
          <w:tcPr>
            <w:tcW w:w="761" w:type="dxa"/>
            <w:tcBorders>
              <w:left w:val="single" w:sz="4" w:space="0" w:color="auto"/>
            </w:tcBorders>
          </w:tcPr>
          <w:p w:rsidR="00F976BD" w:rsidRPr="00663F9F" w:rsidRDefault="00F976BD" w:rsidP="007F1C6E">
            <w:pPr>
              <w:jc w:val="center"/>
              <w:rPr>
                <w:rFonts w:ascii="Times New Roman" w:hAnsi="Times New Roman"/>
                <w:b w:val="0"/>
                <w:sz w:val="22"/>
                <w:szCs w:val="22"/>
                <w:lang w:val="sr-Cyrl-RS"/>
              </w:rPr>
            </w:pPr>
            <w:r w:rsidRPr="00663F9F">
              <w:rPr>
                <w:rFonts w:ascii="Times New Roman" w:hAnsi="Times New Roman"/>
                <w:b w:val="0"/>
                <w:sz w:val="22"/>
                <w:szCs w:val="22"/>
                <w:lang w:val="sr-Cyrl-RS"/>
              </w:rPr>
              <w:t>21.</w:t>
            </w:r>
          </w:p>
        </w:tc>
        <w:tc>
          <w:tcPr>
            <w:tcW w:w="6120" w:type="dxa"/>
          </w:tcPr>
          <w:p w:rsidR="00F976BD" w:rsidRPr="00663F9F" w:rsidRDefault="00F976BD" w:rsidP="00F976BD">
            <w:pPr>
              <w:jc w:val="both"/>
              <w:rPr>
                <w:rFonts w:ascii="Times New Roman" w:hAnsi="Times New Roman"/>
                <w:sz w:val="22"/>
                <w:szCs w:val="22"/>
                <w:lang w:val="sr-Cyrl-RS"/>
              </w:rPr>
            </w:pPr>
            <w:r w:rsidRPr="00663F9F">
              <w:rPr>
                <w:rFonts w:ascii="Times New Roman" w:hAnsi="Times New Roman"/>
                <w:sz w:val="22"/>
                <w:szCs w:val="22"/>
                <w:lang w:val="sr-Cyrl-RS"/>
              </w:rPr>
              <w:t xml:space="preserve">Расхладни орман - фрижидер                                                                                          </w:t>
            </w:r>
          </w:p>
          <w:p w:rsidR="00F976BD" w:rsidRPr="00663F9F" w:rsidRDefault="00F976BD" w:rsidP="00F976BD">
            <w:pPr>
              <w:jc w:val="both"/>
              <w:rPr>
                <w:rFonts w:ascii="Times New Roman" w:hAnsi="Times New Roman"/>
                <w:sz w:val="22"/>
                <w:szCs w:val="22"/>
                <w:lang w:val="sr-Cyrl-RS"/>
              </w:rPr>
            </w:pPr>
            <w:r w:rsidRPr="00663F9F">
              <w:rPr>
                <w:rFonts w:ascii="Times New Roman" w:hAnsi="Times New Roman"/>
                <w:b w:val="0"/>
                <w:sz w:val="22"/>
                <w:szCs w:val="22"/>
                <w:lang w:val="sr-Cyrl-RS"/>
              </w:rPr>
              <w:t>Вертикални, са једним вратима.Температура 0 / +10 °Ц. Нерђајући челик АИСИ304. Дебљина кабинета мин. 60мм, са заобљеним угловима, унутрашња димензија мин. 590</w:t>
            </w:r>
            <w:r w:rsidRPr="00663F9F">
              <w:rPr>
                <w:rFonts w:ascii="Times New Roman" w:hAnsi="Times New Roman"/>
                <w:b w:val="0"/>
                <w:sz w:val="22"/>
                <w:szCs w:val="22"/>
                <w:lang w:val="en-US"/>
              </w:rPr>
              <w:t>x</w:t>
            </w:r>
            <w:r w:rsidRPr="00663F9F">
              <w:rPr>
                <w:rFonts w:ascii="Times New Roman" w:hAnsi="Times New Roman"/>
                <w:b w:val="0"/>
                <w:sz w:val="22"/>
                <w:szCs w:val="22"/>
                <w:lang w:val="sr-Cyrl-RS"/>
              </w:rPr>
              <w:t xml:space="preserve"> 655</w:t>
            </w:r>
            <w:r w:rsidRPr="00663F9F">
              <w:rPr>
                <w:rFonts w:ascii="Times New Roman" w:hAnsi="Times New Roman"/>
                <w:b w:val="0"/>
                <w:sz w:val="22"/>
                <w:szCs w:val="22"/>
                <w:lang w:val="en-US"/>
              </w:rPr>
              <w:t>x</w:t>
            </w:r>
            <w:r w:rsidRPr="00663F9F">
              <w:rPr>
                <w:rFonts w:ascii="Times New Roman" w:hAnsi="Times New Roman"/>
                <w:b w:val="0"/>
                <w:sz w:val="22"/>
                <w:szCs w:val="22"/>
                <w:lang w:val="sr-Cyrl-RS"/>
              </w:rPr>
              <w:t xml:space="preserve"> 1500мм</w:t>
            </w:r>
            <w:r w:rsidRPr="00663F9F">
              <w:rPr>
                <w:rFonts w:ascii="Times New Roman" w:hAnsi="Times New Roman"/>
                <w:sz w:val="22"/>
                <w:szCs w:val="22"/>
                <w:lang w:val="sr-Cyrl-RS"/>
              </w:rPr>
              <w:t xml:space="preserve">. </w:t>
            </w:r>
            <w:r w:rsidRPr="00663F9F">
              <w:rPr>
                <w:rFonts w:ascii="Times New Roman" w:hAnsi="Times New Roman"/>
                <w:b w:val="0"/>
                <w:sz w:val="22"/>
                <w:szCs w:val="22"/>
                <w:lang w:val="sr-Cyrl-RS"/>
              </w:rPr>
              <w:t>Вентилациони моноблок за хлађење. Аутоматско испаравање кондензоване воде.</w:t>
            </w:r>
            <w:r w:rsidRPr="00663F9F">
              <w:rPr>
                <w:rFonts w:ascii="Times New Roman" w:hAnsi="Times New Roman"/>
                <w:sz w:val="22"/>
                <w:szCs w:val="22"/>
                <w:lang w:val="sr-Cyrl-RS"/>
              </w:rPr>
              <w:t xml:space="preserve"> </w:t>
            </w:r>
            <w:r w:rsidRPr="00663F9F">
              <w:rPr>
                <w:rFonts w:ascii="Times New Roman" w:hAnsi="Times New Roman"/>
                <w:b w:val="0"/>
                <w:sz w:val="22"/>
                <w:szCs w:val="22"/>
                <w:lang w:val="sr-Cyrl-RS"/>
              </w:rPr>
              <w:t>У комплету са 3 решеткасте полице ГН 2/1 и припадајућим кукама</w:t>
            </w:r>
            <w:r w:rsidRPr="00663F9F">
              <w:rPr>
                <w:rFonts w:ascii="Times New Roman" w:hAnsi="Times New Roman"/>
                <w:b w:val="0"/>
                <w:sz w:val="22"/>
                <w:szCs w:val="22"/>
                <w:lang w:val="sr-Latn-RS"/>
              </w:rPr>
              <w:t xml:space="preserve"> </w:t>
            </w:r>
            <w:r w:rsidRPr="00663F9F">
              <w:rPr>
                <w:rFonts w:ascii="Times New Roman" w:hAnsi="Times New Roman"/>
                <w:b w:val="0"/>
                <w:sz w:val="22"/>
                <w:szCs w:val="22"/>
                <w:lang w:val="sr-Cyrl-RS"/>
              </w:rPr>
              <w:t>за качење.Решетке носивости свака по 30 кг</w:t>
            </w:r>
            <w:r w:rsidRPr="00663F9F">
              <w:rPr>
                <w:rFonts w:ascii="Times New Roman" w:hAnsi="Times New Roman"/>
                <w:sz w:val="22"/>
                <w:szCs w:val="22"/>
                <w:lang w:val="sr-Cyrl-RS"/>
              </w:rPr>
              <w:t xml:space="preserve">. </w:t>
            </w:r>
            <w:r w:rsidRPr="00663F9F">
              <w:rPr>
                <w:rFonts w:ascii="Times New Roman" w:hAnsi="Times New Roman"/>
                <w:b w:val="0"/>
                <w:sz w:val="22"/>
                <w:szCs w:val="22"/>
                <w:lang w:val="sr-Cyrl-RS"/>
              </w:rPr>
              <w:t>Отварање врата до мин. 90 степени, реверзибилна.</w:t>
            </w:r>
            <w:r w:rsidRPr="00663F9F">
              <w:rPr>
                <w:rFonts w:ascii="Times New Roman" w:hAnsi="Times New Roman"/>
                <w:sz w:val="22"/>
                <w:szCs w:val="22"/>
                <w:lang w:val="sr-Cyrl-RS"/>
              </w:rPr>
              <w:t xml:space="preserve"> </w:t>
            </w:r>
            <w:r w:rsidRPr="00663F9F">
              <w:rPr>
                <w:rFonts w:ascii="Times New Roman" w:hAnsi="Times New Roman"/>
                <w:b w:val="0"/>
                <w:sz w:val="22"/>
                <w:szCs w:val="22"/>
                <w:lang w:val="sr-Cyrl-RS"/>
              </w:rPr>
              <w:t>Расхладно средство Р452а. Заустављање вентилатора. Подесиве ногице до мин.170 мм. Снага хлађења ма</w:t>
            </w:r>
            <w:r w:rsidRPr="00663F9F">
              <w:rPr>
                <w:rFonts w:ascii="Times New Roman" w:hAnsi="Times New Roman"/>
                <w:b w:val="0"/>
                <w:sz w:val="22"/>
                <w:szCs w:val="22"/>
                <w:lang w:val="en-US"/>
              </w:rPr>
              <w:t>x</w:t>
            </w:r>
            <w:r w:rsidRPr="00663F9F">
              <w:rPr>
                <w:rFonts w:ascii="Times New Roman" w:hAnsi="Times New Roman"/>
                <w:b w:val="0"/>
                <w:sz w:val="22"/>
                <w:szCs w:val="22"/>
                <w:lang w:val="sr-Cyrl-RS"/>
              </w:rPr>
              <w:t>. 0.38к</w:t>
            </w:r>
            <w:r w:rsidRPr="00663F9F">
              <w:rPr>
                <w:rFonts w:ascii="Times New Roman" w:hAnsi="Times New Roman"/>
                <w:b w:val="0"/>
                <w:sz w:val="22"/>
                <w:szCs w:val="22"/>
                <w:lang w:val="en-US"/>
              </w:rPr>
              <w:t>W</w:t>
            </w:r>
            <w:r w:rsidRPr="00663F9F">
              <w:rPr>
                <w:rFonts w:ascii="Times New Roman" w:hAnsi="Times New Roman"/>
                <w:b w:val="0"/>
                <w:sz w:val="22"/>
                <w:szCs w:val="22"/>
                <w:lang w:val="sr-Cyrl-RS"/>
              </w:rPr>
              <w:t>, 230В/1Н/50Хз. Спољна димензија мах. 72</w:t>
            </w:r>
            <w:r w:rsidRPr="00663F9F">
              <w:rPr>
                <w:rFonts w:ascii="Times New Roman" w:hAnsi="Times New Roman"/>
                <w:b w:val="0"/>
                <w:sz w:val="22"/>
                <w:szCs w:val="22"/>
                <w:lang w:val="en-US"/>
              </w:rPr>
              <w:t>x</w:t>
            </w:r>
            <w:r w:rsidRPr="00663F9F">
              <w:rPr>
                <w:rFonts w:ascii="Times New Roman" w:hAnsi="Times New Roman"/>
                <w:b w:val="0"/>
                <w:sz w:val="22"/>
                <w:szCs w:val="22"/>
                <w:lang w:val="sr-Cyrl-RS"/>
              </w:rPr>
              <w:t>81</w:t>
            </w:r>
            <w:r w:rsidRPr="00663F9F">
              <w:rPr>
                <w:rFonts w:ascii="Times New Roman" w:hAnsi="Times New Roman"/>
                <w:b w:val="0"/>
                <w:sz w:val="22"/>
                <w:szCs w:val="22"/>
                <w:lang w:val="en-US"/>
              </w:rPr>
              <w:t>x</w:t>
            </w:r>
            <w:r w:rsidRPr="00663F9F">
              <w:rPr>
                <w:rFonts w:ascii="Times New Roman" w:hAnsi="Times New Roman"/>
                <w:b w:val="0"/>
                <w:sz w:val="22"/>
                <w:szCs w:val="22"/>
                <w:lang w:val="sr-Cyrl-RS"/>
              </w:rPr>
              <w:t>210 цм. Доставити ЦЕ сертификат или одговарајући.</w:t>
            </w:r>
          </w:p>
        </w:tc>
        <w:tc>
          <w:tcPr>
            <w:tcW w:w="990" w:type="dxa"/>
          </w:tcPr>
          <w:p w:rsidR="00F976BD" w:rsidRPr="00663F9F" w:rsidRDefault="00F976BD" w:rsidP="00F976BD">
            <w:pPr>
              <w:jc w:val="center"/>
              <w:rPr>
                <w:rFonts w:ascii="Times New Roman" w:hAnsi="Times New Roman"/>
                <w:b w:val="0"/>
                <w:sz w:val="22"/>
                <w:szCs w:val="22"/>
                <w:lang w:val="sr-Cyrl-RS"/>
              </w:rPr>
            </w:pPr>
            <w:r w:rsidRPr="00663F9F">
              <w:rPr>
                <w:rFonts w:ascii="Times New Roman" w:hAnsi="Times New Roman"/>
                <w:b w:val="0"/>
                <w:sz w:val="22"/>
                <w:szCs w:val="22"/>
                <w:lang w:val="sr-Latn-RS"/>
              </w:rPr>
              <w:t>ком</w:t>
            </w:r>
          </w:p>
        </w:tc>
        <w:tc>
          <w:tcPr>
            <w:tcW w:w="1530" w:type="dxa"/>
          </w:tcPr>
          <w:p w:rsidR="00F976BD" w:rsidRPr="00663F9F" w:rsidRDefault="00F976BD" w:rsidP="00F976BD">
            <w:pPr>
              <w:jc w:val="center"/>
              <w:rPr>
                <w:rFonts w:ascii="Times New Roman" w:hAnsi="Times New Roman"/>
                <w:b w:val="0"/>
                <w:sz w:val="22"/>
                <w:szCs w:val="22"/>
                <w:lang w:val="sr-Cyrl-RS"/>
              </w:rPr>
            </w:pPr>
            <w:r w:rsidRPr="00663F9F">
              <w:rPr>
                <w:rFonts w:ascii="Times New Roman" w:hAnsi="Times New Roman"/>
                <w:b w:val="0"/>
                <w:sz w:val="22"/>
                <w:szCs w:val="22"/>
                <w:lang w:val="sr-Cyrl-RS"/>
              </w:rPr>
              <w:t>2</w:t>
            </w:r>
          </w:p>
        </w:tc>
      </w:tr>
      <w:tr w:rsidR="00663F9F" w:rsidRPr="00663F9F" w:rsidTr="00F976BD">
        <w:trPr>
          <w:jc w:val="center"/>
        </w:trPr>
        <w:tc>
          <w:tcPr>
            <w:tcW w:w="761" w:type="dxa"/>
            <w:tcBorders>
              <w:left w:val="single" w:sz="4" w:space="0" w:color="auto"/>
            </w:tcBorders>
          </w:tcPr>
          <w:p w:rsidR="00F976BD" w:rsidRPr="00663F9F" w:rsidRDefault="00F976BD" w:rsidP="007F1C6E">
            <w:pPr>
              <w:jc w:val="center"/>
              <w:rPr>
                <w:rFonts w:ascii="Times New Roman" w:hAnsi="Times New Roman"/>
                <w:b w:val="0"/>
                <w:sz w:val="22"/>
                <w:szCs w:val="22"/>
                <w:lang w:val="sr-Cyrl-RS"/>
              </w:rPr>
            </w:pPr>
            <w:r w:rsidRPr="00663F9F">
              <w:rPr>
                <w:rFonts w:ascii="Times New Roman" w:hAnsi="Times New Roman"/>
                <w:b w:val="0"/>
                <w:sz w:val="22"/>
                <w:szCs w:val="22"/>
                <w:lang w:val="sr-Cyrl-RS"/>
              </w:rPr>
              <w:t>22.</w:t>
            </w:r>
          </w:p>
        </w:tc>
        <w:tc>
          <w:tcPr>
            <w:tcW w:w="6120" w:type="dxa"/>
          </w:tcPr>
          <w:p w:rsidR="00F976BD" w:rsidRPr="00663F9F" w:rsidRDefault="00F976BD" w:rsidP="00F976BD">
            <w:pPr>
              <w:jc w:val="both"/>
              <w:rPr>
                <w:rFonts w:ascii="Times New Roman" w:hAnsi="Times New Roman"/>
                <w:sz w:val="22"/>
                <w:szCs w:val="22"/>
                <w:lang w:val="sr-Cyrl-RS"/>
              </w:rPr>
            </w:pPr>
            <w:r w:rsidRPr="00663F9F">
              <w:rPr>
                <w:rFonts w:ascii="Times New Roman" w:hAnsi="Times New Roman"/>
                <w:sz w:val="22"/>
                <w:szCs w:val="22"/>
                <w:lang w:val="sr-Cyrl-RS"/>
              </w:rPr>
              <w:t>Сто за пријем прљавог посуђа</w:t>
            </w:r>
          </w:p>
          <w:p w:rsidR="00F976BD" w:rsidRPr="00663F9F" w:rsidRDefault="00F976BD" w:rsidP="00F976BD">
            <w:pPr>
              <w:jc w:val="both"/>
              <w:rPr>
                <w:rFonts w:ascii="Times New Roman" w:hAnsi="Times New Roman"/>
                <w:b w:val="0"/>
                <w:sz w:val="22"/>
                <w:szCs w:val="22"/>
                <w:lang w:val="sr-Cyrl-RS"/>
              </w:rPr>
            </w:pPr>
            <w:r w:rsidRPr="00663F9F">
              <w:rPr>
                <w:rFonts w:ascii="Times New Roman" w:hAnsi="Times New Roman"/>
                <w:b w:val="0"/>
                <w:sz w:val="22"/>
                <w:szCs w:val="22"/>
                <w:lang w:val="sr-Cyrl-RS"/>
              </w:rPr>
              <w:t>Са рупом за отпатке, без полица и предњег укрућења.Од водоотпорног и киселоотпорног ино</w:t>
            </w:r>
            <w:r w:rsidRPr="00663F9F">
              <w:rPr>
                <w:rFonts w:ascii="Times New Roman" w:hAnsi="Times New Roman"/>
                <w:b w:val="0"/>
                <w:sz w:val="22"/>
                <w:szCs w:val="22"/>
                <w:lang w:val="en-US"/>
              </w:rPr>
              <w:t>x</w:t>
            </w:r>
            <w:r w:rsidRPr="00663F9F">
              <w:rPr>
                <w:rFonts w:ascii="Times New Roman" w:hAnsi="Times New Roman"/>
                <w:b w:val="0"/>
                <w:sz w:val="22"/>
                <w:szCs w:val="22"/>
                <w:lang w:val="sr-Cyrl-RS"/>
              </w:rPr>
              <w:t>а  АИСИ304. Дебљина радне плоче 40мм преко ојачане сирове иверице са слојем материјала за пригушење буке. Дебљина инокса радне  плоче 0.8мм. Рупа за отпатке Ø250 мм са гумом. Носећа конструкција инокс кутијасти профили 40</w:t>
            </w:r>
            <w:r w:rsidRPr="00663F9F">
              <w:rPr>
                <w:rFonts w:ascii="Times New Roman" w:hAnsi="Times New Roman"/>
                <w:b w:val="0"/>
                <w:sz w:val="22"/>
                <w:szCs w:val="22"/>
                <w:lang w:val="en-US"/>
              </w:rPr>
              <w:t>x</w:t>
            </w:r>
            <w:r w:rsidRPr="00663F9F">
              <w:rPr>
                <w:rFonts w:ascii="Times New Roman" w:hAnsi="Times New Roman"/>
                <w:b w:val="0"/>
                <w:sz w:val="22"/>
                <w:szCs w:val="22"/>
                <w:lang w:val="sr-Cyrl-RS"/>
              </w:rPr>
              <w:t>40</w:t>
            </w:r>
            <w:r w:rsidRPr="00663F9F">
              <w:rPr>
                <w:rFonts w:ascii="Times New Roman" w:hAnsi="Times New Roman"/>
                <w:b w:val="0"/>
                <w:sz w:val="22"/>
                <w:szCs w:val="22"/>
                <w:lang w:val="en-US"/>
              </w:rPr>
              <w:t>x</w:t>
            </w:r>
            <w:r w:rsidRPr="00663F9F">
              <w:rPr>
                <w:rFonts w:ascii="Times New Roman" w:hAnsi="Times New Roman"/>
                <w:b w:val="0"/>
                <w:sz w:val="22"/>
                <w:szCs w:val="22"/>
                <w:lang w:val="sr-Cyrl-RS"/>
              </w:rPr>
              <w:t>1.2 мм увучени у односу на радну плочу за 15мм. Укрућење од кутијастих инокс профила 40/40/1.2мм на 3 стране.Руб на задњој страни подигнут за 50 мм.Маска од инокса АИСИ304. Све у комплету са штелујућим ПВЦ ножицама. Димензије 600</w:t>
            </w:r>
            <w:r w:rsidRPr="00663F9F">
              <w:rPr>
                <w:rFonts w:ascii="Times New Roman" w:hAnsi="Times New Roman"/>
                <w:b w:val="0"/>
                <w:sz w:val="22"/>
                <w:szCs w:val="22"/>
                <w:lang w:val="en-US"/>
              </w:rPr>
              <w:t>x</w:t>
            </w:r>
            <w:r w:rsidRPr="00663F9F">
              <w:rPr>
                <w:rFonts w:ascii="Times New Roman" w:hAnsi="Times New Roman"/>
                <w:b w:val="0"/>
                <w:sz w:val="22"/>
                <w:szCs w:val="22"/>
                <w:lang w:val="sr-Cyrl-RS"/>
              </w:rPr>
              <w:t>600</w:t>
            </w:r>
            <w:r w:rsidRPr="00663F9F">
              <w:rPr>
                <w:rFonts w:ascii="Times New Roman" w:hAnsi="Times New Roman"/>
                <w:b w:val="0"/>
                <w:sz w:val="22"/>
                <w:szCs w:val="22"/>
                <w:lang w:val="en-US"/>
              </w:rPr>
              <w:t>x</w:t>
            </w:r>
            <w:r w:rsidRPr="00663F9F">
              <w:rPr>
                <w:rFonts w:ascii="Times New Roman" w:hAnsi="Times New Roman"/>
                <w:b w:val="0"/>
                <w:sz w:val="22"/>
                <w:szCs w:val="22"/>
                <w:lang w:val="sr-Cyrl-RS"/>
              </w:rPr>
              <w:t>850 мм.</w:t>
            </w:r>
          </w:p>
        </w:tc>
        <w:tc>
          <w:tcPr>
            <w:tcW w:w="990" w:type="dxa"/>
          </w:tcPr>
          <w:p w:rsidR="00F976BD" w:rsidRPr="00663F9F" w:rsidRDefault="00F976BD" w:rsidP="00F976BD">
            <w:pPr>
              <w:jc w:val="center"/>
              <w:rPr>
                <w:rFonts w:ascii="Times New Roman" w:hAnsi="Times New Roman"/>
                <w:b w:val="0"/>
                <w:sz w:val="22"/>
                <w:szCs w:val="22"/>
                <w:lang w:val="sr-Latn-RS"/>
              </w:rPr>
            </w:pPr>
            <w:r w:rsidRPr="00663F9F">
              <w:rPr>
                <w:rFonts w:ascii="Times New Roman" w:hAnsi="Times New Roman"/>
                <w:b w:val="0"/>
                <w:sz w:val="22"/>
                <w:szCs w:val="22"/>
                <w:lang w:val="sr-Latn-RS"/>
              </w:rPr>
              <w:t>ком</w:t>
            </w:r>
          </w:p>
        </w:tc>
        <w:tc>
          <w:tcPr>
            <w:tcW w:w="1530" w:type="dxa"/>
          </w:tcPr>
          <w:p w:rsidR="00F976BD" w:rsidRPr="00663F9F" w:rsidRDefault="00F976BD" w:rsidP="00F976BD">
            <w:pPr>
              <w:jc w:val="center"/>
              <w:rPr>
                <w:rFonts w:ascii="Times New Roman" w:hAnsi="Times New Roman"/>
                <w:b w:val="0"/>
                <w:sz w:val="22"/>
                <w:szCs w:val="22"/>
                <w:lang w:val="sr-Latn-RS"/>
              </w:rPr>
            </w:pPr>
            <w:r w:rsidRPr="00663F9F">
              <w:rPr>
                <w:rFonts w:ascii="Times New Roman" w:hAnsi="Times New Roman"/>
                <w:b w:val="0"/>
                <w:sz w:val="22"/>
                <w:szCs w:val="22"/>
                <w:lang w:val="sr-Latn-RS"/>
              </w:rPr>
              <w:t>1</w:t>
            </w:r>
          </w:p>
        </w:tc>
      </w:tr>
      <w:tr w:rsidR="00663F9F" w:rsidRPr="00663F9F" w:rsidTr="00F976BD">
        <w:trPr>
          <w:jc w:val="center"/>
        </w:trPr>
        <w:tc>
          <w:tcPr>
            <w:tcW w:w="761" w:type="dxa"/>
            <w:tcBorders>
              <w:left w:val="single" w:sz="4" w:space="0" w:color="auto"/>
            </w:tcBorders>
          </w:tcPr>
          <w:p w:rsidR="00F976BD" w:rsidRPr="00663F9F" w:rsidRDefault="00F976BD" w:rsidP="007F1C6E">
            <w:pPr>
              <w:jc w:val="center"/>
              <w:rPr>
                <w:rFonts w:ascii="Times New Roman" w:hAnsi="Times New Roman"/>
                <w:b w:val="0"/>
                <w:sz w:val="22"/>
                <w:szCs w:val="22"/>
                <w:lang w:val="sr-Cyrl-RS"/>
              </w:rPr>
            </w:pPr>
            <w:r w:rsidRPr="00663F9F">
              <w:rPr>
                <w:rFonts w:ascii="Times New Roman" w:hAnsi="Times New Roman"/>
                <w:b w:val="0"/>
                <w:sz w:val="22"/>
                <w:szCs w:val="22"/>
                <w:lang w:val="sr-Cyrl-RS"/>
              </w:rPr>
              <w:t>23.</w:t>
            </w:r>
          </w:p>
        </w:tc>
        <w:tc>
          <w:tcPr>
            <w:tcW w:w="6120" w:type="dxa"/>
          </w:tcPr>
          <w:p w:rsidR="00F976BD" w:rsidRPr="00663F9F" w:rsidRDefault="00F976BD" w:rsidP="00F976BD">
            <w:pPr>
              <w:jc w:val="both"/>
              <w:rPr>
                <w:rFonts w:ascii="Times New Roman" w:hAnsi="Times New Roman"/>
                <w:sz w:val="22"/>
                <w:szCs w:val="22"/>
                <w:lang w:val="sr-Cyrl-RS"/>
              </w:rPr>
            </w:pPr>
            <w:r w:rsidRPr="00663F9F">
              <w:rPr>
                <w:rFonts w:ascii="Times New Roman" w:hAnsi="Times New Roman"/>
                <w:sz w:val="22"/>
                <w:szCs w:val="22"/>
                <w:lang w:val="sr-Cyrl-RS"/>
              </w:rPr>
              <w:t>Судопера једноделна</w:t>
            </w:r>
          </w:p>
          <w:p w:rsidR="00F976BD" w:rsidRPr="00663F9F" w:rsidRDefault="00F976BD" w:rsidP="00F976BD">
            <w:pPr>
              <w:jc w:val="both"/>
              <w:rPr>
                <w:rFonts w:ascii="Times New Roman" w:hAnsi="Times New Roman"/>
                <w:b w:val="0"/>
                <w:sz w:val="22"/>
                <w:szCs w:val="22"/>
                <w:lang w:val="sr-Cyrl-RS"/>
              </w:rPr>
            </w:pPr>
            <w:r w:rsidRPr="00663F9F">
              <w:rPr>
                <w:rFonts w:ascii="Times New Roman" w:hAnsi="Times New Roman"/>
                <w:b w:val="0"/>
                <w:sz w:val="22"/>
                <w:szCs w:val="22"/>
                <w:lang w:val="sr-Cyrl-RS"/>
              </w:rPr>
              <w:t>Отворена, са великим базеном дим. 100х40х25цм, са доњом пуном полицом.Од водоотпорног и киселоотпорног ино</w:t>
            </w:r>
            <w:r w:rsidRPr="00663F9F">
              <w:rPr>
                <w:rFonts w:ascii="Times New Roman" w:hAnsi="Times New Roman"/>
                <w:b w:val="0"/>
                <w:sz w:val="22"/>
                <w:szCs w:val="22"/>
                <w:lang w:val="en-US"/>
              </w:rPr>
              <w:t>x</w:t>
            </w:r>
            <w:r w:rsidRPr="00663F9F">
              <w:rPr>
                <w:rFonts w:ascii="Times New Roman" w:hAnsi="Times New Roman"/>
                <w:b w:val="0"/>
                <w:sz w:val="22"/>
                <w:szCs w:val="22"/>
                <w:lang w:val="sr-Cyrl-RS"/>
              </w:rPr>
              <w:t xml:space="preserve">-а  АИСИ304. Дебљина иноха радне плоче и судопер базена мин. </w:t>
            </w:r>
            <w:r w:rsidRPr="00663F9F">
              <w:rPr>
                <w:rFonts w:ascii="Times New Roman" w:hAnsi="Times New Roman"/>
                <w:b w:val="0"/>
                <w:sz w:val="22"/>
                <w:szCs w:val="22"/>
                <w:lang w:val="sr-Cyrl-RS"/>
              </w:rPr>
              <w:lastRenderedPageBreak/>
              <w:t>1мм. Базен пресован (без варова) са заобљеним угловима. Носећа конструкција инокс кутијасти профили 40</w:t>
            </w:r>
            <w:r w:rsidRPr="00663F9F">
              <w:rPr>
                <w:rFonts w:ascii="Times New Roman" w:hAnsi="Times New Roman"/>
                <w:b w:val="0"/>
                <w:sz w:val="22"/>
                <w:szCs w:val="22"/>
                <w:lang w:val="en-US"/>
              </w:rPr>
              <w:t>x</w:t>
            </w:r>
            <w:r w:rsidRPr="00663F9F">
              <w:rPr>
                <w:rFonts w:ascii="Times New Roman" w:hAnsi="Times New Roman"/>
                <w:b w:val="0"/>
                <w:sz w:val="22"/>
                <w:szCs w:val="22"/>
                <w:lang w:val="sr-Cyrl-RS"/>
              </w:rPr>
              <w:t>40</w:t>
            </w:r>
            <w:r w:rsidRPr="00663F9F">
              <w:rPr>
                <w:rFonts w:ascii="Times New Roman" w:hAnsi="Times New Roman"/>
                <w:b w:val="0"/>
                <w:sz w:val="22"/>
                <w:szCs w:val="22"/>
                <w:lang w:val="en-US"/>
              </w:rPr>
              <w:t>x</w:t>
            </w:r>
            <w:r w:rsidRPr="00663F9F">
              <w:rPr>
                <w:rFonts w:ascii="Times New Roman" w:hAnsi="Times New Roman"/>
                <w:b w:val="0"/>
                <w:sz w:val="22"/>
                <w:szCs w:val="22"/>
                <w:lang w:val="sr-Cyrl-RS"/>
              </w:rPr>
              <w:t>1.2 мм увучени у односу на радну плочу за 15 мм. Доња полица дебљине 40мм, инокса дебљине мин. 0.8 мм.Руб на задњој страни подигнут за 50 мм.Маска од инокса дебљине  0.8мм на три стране.Све у комплету са штелујућим ПВЦ ножицама.Димензија 1200</w:t>
            </w:r>
            <w:r w:rsidRPr="00663F9F">
              <w:rPr>
                <w:rFonts w:ascii="Times New Roman" w:hAnsi="Times New Roman"/>
                <w:b w:val="0"/>
                <w:sz w:val="22"/>
                <w:szCs w:val="22"/>
                <w:lang w:val="en-US"/>
              </w:rPr>
              <w:t>x</w:t>
            </w:r>
            <w:r w:rsidRPr="00663F9F">
              <w:rPr>
                <w:rFonts w:ascii="Times New Roman" w:hAnsi="Times New Roman"/>
                <w:b w:val="0"/>
                <w:sz w:val="22"/>
                <w:szCs w:val="22"/>
                <w:lang w:val="sr-Cyrl-RS"/>
              </w:rPr>
              <w:t>600</w:t>
            </w:r>
            <w:r w:rsidRPr="00663F9F">
              <w:rPr>
                <w:rFonts w:ascii="Times New Roman" w:hAnsi="Times New Roman"/>
                <w:b w:val="0"/>
                <w:sz w:val="22"/>
                <w:szCs w:val="22"/>
                <w:lang w:val="en-US"/>
              </w:rPr>
              <w:t>x</w:t>
            </w:r>
            <w:r w:rsidRPr="00663F9F">
              <w:rPr>
                <w:rFonts w:ascii="Times New Roman" w:hAnsi="Times New Roman"/>
                <w:b w:val="0"/>
                <w:sz w:val="22"/>
                <w:szCs w:val="22"/>
                <w:lang w:val="sr-Cyrl-RS"/>
              </w:rPr>
              <w:t>850 мм.</w:t>
            </w:r>
          </w:p>
        </w:tc>
        <w:tc>
          <w:tcPr>
            <w:tcW w:w="990" w:type="dxa"/>
          </w:tcPr>
          <w:p w:rsidR="00F976BD" w:rsidRPr="00663F9F" w:rsidRDefault="00F976BD" w:rsidP="00F976BD">
            <w:pPr>
              <w:jc w:val="center"/>
              <w:rPr>
                <w:rFonts w:ascii="Times New Roman" w:hAnsi="Times New Roman"/>
                <w:b w:val="0"/>
                <w:sz w:val="22"/>
                <w:szCs w:val="22"/>
                <w:lang w:val="sr-Latn-RS"/>
              </w:rPr>
            </w:pPr>
            <w:r w:rsidRPr="00663F9F">
              <w:rPr>
                <w:rFonts w:ascii="Times New Roman" w:hAnsi="Times New Roman"/>
                <w:b w:val="0"/>
                <w:sz w:val="22"/>
                <w:szCs w:val="22"/>
                <w:lang w:val="sr-Latn-RS"/>
              </w:rPr>
              <w:lastRenderedPageBreak/>
              <w:t>ком</w:t>
            </w:r>
          </w:p>
        </w:tc>
        <w:tc>
          <w:tcPr>
            <w:tcW w:w="1530" w:type="dxa"/>
          </w:tcPr>
          <w:p w:rsidR="00F976BD" w:rsidRPr="00663F9F" w:rsidRDefault="00F976BD" w:rsidP="00F976BD">
            <w:pPr>
              <w:jc w:val="center"/>
              <w:rPr>
                <w:rFonts w:ascii="Times New Roman" w:hAnsi="Times New Roman"/>
                <w:b w:val="0"/>
                <w:sz w:val="22"/>
                <w:szCs w:val="22"/>
                <w:lang w:val="sr-Latn-RS"/>
              </w:rPr>
            </w:pPr>
            <w:r w:rsidRPr="00663F9F">
              <w:rPr>
                <w:rFonts w:ascii="Times New Roman" w:hAnsi="Times New Roman"/>
                <w:b w:val="0"/>
                <w:sz w:val="22"/>
                <w:szCs w:val="22"/>
                <w:lang w:val="sr-Latn-RS"/>
              </w:rPr>
              <w:t>1</w:t>
            </w:r>
          </w:p>
        </w:tc>
      </w:tr>
      <w:tr w:rsidR="00663F9F" w:rsidRPr="00663F9F" w:rsidTr="00F976BD">
        <w:trPr>
          <w:jc w:val="center"/>
        </w:trPr>
        <w:tc>
          <w:tcPr>
            <w:tcW w:w="761" w:type="dxa"/>
            <w:tcBorders>
              <w:left w:val="single" w:sz="4" w:space="0" w:color="auto"/>
            </w:tcBorders>
          </w:tcPr>
          <w:p w:rsidR="00F976BD" w:rsidRPr="00663F9F" w:rsidRDefault="00F976BD" w:rsidP="007F1C6E">
            <w:pPr>
              <w:jc w:val="center"/>
              <w:rPr>
                <w:rFonts w:ascii="Times New Roman" w:hAnsi="Times New Roman"/>
                <w:b w:val="0"/>
                <w:sz w:val="22"/>
                <w:szCs w:val="22"/>
                <w:lang w:val="sr-Cyrl-RS"/>
              </w:rPr>
            </w:pPr>
            <w:r w:rsidRPr="00663F9F">
              <w:rPr>
                <w:rFonts w:ascii="Times New Roman" w:hAnsi="Times New Roman"/>
                <w:b w:val="0"/>
                <w:sz w:val="22"/>
                <w:szCs w:val="22"/>
                <w:lang w:val="sr-Cyrl-RS"/>
              </w:rPr>
              <w:lastRenderedPageBreak/>
              <w:t>24.</w:t>
            </w:r>
          </w:p>
        </w:tc>
        <w:tc>
          <w:tcPr>
            <w:tcW w:w="6120" w:type="dxa"/>
          </w:tcPr>
          <w:p w:rsidR="00F976BD" w:rsidRPr="00663F9F" w:rsidRDefault="00F976BD" w:rsidP="00F976BD">
            <w:pPr>
              <w:jc w:val="both"/>
              <w:rPr>
                <w:rFonts w:ascii="Times New Roman" w:hAnsi="Times New Roman"/>
                <w:sz w:val="22"/>
                <w:szCs w:val="22"/>
                <w:lang w:val="sr-Cyrl-RS"/>
              </w:rPr>
            </w:pPr>
            <w:r w:rsidRPr="00663F9F">
              <w:rPr>
                <w:rFonts w:ascii="Times New Roman" w:hAnsi="Times New Roman"/>
                <w:sz w:val="22"/>
                <w:szCs w:val="22"/>
                <w:lang w:val="sr-Cyrl-RS"/>
              </w:rPr>
              <w:t>Сталажа за кухињско посуђе</w:t>
            </w:r>
          </w:p>
          <w:p w:rsidR="00F976BD" w:rsidRPr="00663F9F" w:rsidRDefault="00F976BD" w:rsidP="00F976BD">
            <w:pPr>
              <w:jc w:val="both"/>
              <w:rPr>
                <w:rFonts w:ascii="Times New Roman" w:hAnsi="Times New Roman"/>
                <w:b w:val="0"/>
                <w:sz w:val="22"/>
                <w:szCs w:val="22"/>
                <w:lang w:val="sr-Cyrl-RS"/>
              </w:rPr>
            </w:pPr>
            <w:r w:rsidRPr="00663F9F">
              <w:rPr>
                <w:rFonts w:ascii="Times New Roman" w:hAnsi="Times New Roman"/>
                <w:b w:val="0"/>
                <w:sz w:val="22"/>
                <w:szCs w:val="22"/>
                <w:lang w:val="sr-Cyrl-RS"/>
              </w:rPr>
              <w:t>Са перфорираним полицама (за црно посуђе). Израђена од водоотпорног и киселоотпорног ино</w:t>
            </w:r>
            <w:r w:rsidRPr="00663F9F">
              <w:rPr>
                <w:rFonts w:ascii="Times New Roman" w:hAnsi="Times New Roman"/>
                <w:b w:val="0"/>
                <w:sz w:val="22"/>
                <w:szCs w:val="22"/>
                <w:lang w:val="en-US"/>
              </w:rPr>
              <w:t>x</w:t>
            </w:r>
            <w:r w:rsidRPr="00663F9F">
              <w:rPr>
                <w:rFonts w:ascii="Times New Roman" w:hAnsi="Times New Roman"/>
                <w:b w:val="0"/>
                <w:sz w:val="22"/>
                <w:szCs w:val="22"/>
                <w:lang w:val="sr-Cyrl-RS"/>
              </w:rPr>
              <w:t>-а  АИСИ304. Са четири полице.Дебљина полица 30мм од иноха дебљине мин. 0.8мм, са ојачањима. Носећа конструкција кутијасти инокс профили 40</w:t>
            </w:r>
            <w:r w:rsidRPr="00663F9F">
              <w:rPr>
                <w:rFonts w:ascii="Times New Roman" w:hAnsi="Times New Roman"/>
                <w:b w:val="0"/>
                <w:sz w:val="22"/>
                <w:szCs w:val="22"/>
                <w:lang w:val="en-US"/>
              </w:rPr>
              <w:t>x</w:t>
            </w:r>
            <w:r w:rsidRPr="00663F9F">
              <w:rPr>
                <w:rFonts w:ascii="Times New Roman" w:hAnsi="Times New Roman"/>
                <w:b w:val="0"/>
                <w:sz w:val="22"/>
                <w:szCs w:val="22"/>
                <w:lang w:val="sr-Cyrl-RS"/>
              </w:rPr>
              <w:t>20</w:t>
            </w:r>
            <w:r w:rsidRPr="00663F9F">
              <w:rPr>
                <w:rFonts w:ascii="Times New Roman" w:hAnsi="Times New Roman"/>
                <w:b w:val="0"/>
                <w:sz w:val="22"/>
                <w:szCs w:val="22"/>
                <w:lang w:val="en-US"/>
              </w:rPr>
              <w:t>x</w:t>
            </w:r>
            <w:r w:rsidRPr="00663F9F">
              <w:rPr>
                <w:rFonts w:ascii="Times New Roman" w:hAnsi="Times New Roman"/>
                <w:b w:val="0"/>
                <w:sz w:val="22"/>
                <w:szCs w:val="22"/>
                <w:lang w:val="sr-Cyrl-RS"/>
              </w:rPr>
              <w:t>1.2мм.Све у комплету са штелујућим ПВЦ ножицама.Димензија 850</w:t>
            </w:r>
            <w:r w:rsidRPr="00663F9F">
              <w:rPr>
                <w:rFonts w:ascii="Times New Roman" w:hAnsi="Times New Roman"/>
                <w:b w:val="0"/>
                <w:sz w:val="22"/>
                <w:szCs w:val="22"/>
                <w:lang w:val="en-US"/>
              </w:rPr>
              <w:t>x</w:t>
            </w:r>
            <w:r w:rsidRPr="00663F9F">
              <w:rPr>
                <w:rFonts w:ascii="Times New Roman" w:hAnsi="Times New Roman"/>
                <w:b w:val="0"/>
                <w:sz w:val="22"/>
                <w:szCs w:val="22"/>
                <w:lang w:val="sr-Cyrl-RS"/>
              </w:rPr>
              <w:t>600</w:t>
            </w:r>
            <w:r w:rsidRPr="00663F9F">
              <w:rPr>
                <w:rFonts w:ascii="Times New Roman" w:hAnsi="Times New Roman"/>
                <w:b w:val="0"/>
                <w:sz w:val="22"/>
                <w:szCs w:val="22"/>
                <w:lang w:val="en-US"/>
              </w:rPr>
              <w:t>x</w:t>
            </w:r>
            <w:r w:rsidRPr="00663F9F">
              <w:rPr>
                <w:rFonts w:ascii="Times New Roman" w:hAnsi="Times New Roman"/>
                <w:b w:val="0"/>
                <w:sz w:val="22"/>
                <w:szCs w:val="22"/>
                <w:lang w:val="sr-Cyrl-RS"/>
              </w:rPr>
              <w:t>1800 мм.</w:t>
            </w:r>
          </w:p>
        </w:tc>
        <w:tc>
          <w:tcPr>
            <w:tcW w:w="990" w:type="dxa"/>
          </w:tcPr>
          <w:p w:rsidR="00F976BD" w:rsidRPr="00663F9F" w:rsidRDefault="00F976BD" w:rsidP="00F976BD">
            <w:pPr>
              <w:jc w:val="center"/>
              <w:rPr>
                <w:rFonts w:ascii="Times New Roman" w:hAnsi="Times New Roman"/>
                <w:b w:val="0"/>
                <w:sz w:val="22"/>
                <w:szCs w:val="22"/>
                <w:lang w:val="sr-Latn-RS"/>
              </w:rPr>
            </w:pPr>
            <w:r w:rsidRPr="00663F9F">
              <w:rPr>
                <w:rFonts w:ascii="Times New Roman" w:hAnsi="Times New Roman"/>
                <w:b w:val="0"/>
                <w:sz w:val="22"/>
                <w:szCs w:val="22"/>
                <w:lang w:val="sr-Latn-RS"/>
              </w:rPr>
              <w:t>ком</w:t>
            </w:r>
          </w:p>
        </w:tc>
        <w:tc>
          <w:tcPr>
            <w:tcW w:w="1530" w:type="dxa"/>
          </w:tcPr>
          <w:p w:rsidR="00F976BD" w:rsidRPr="00663F9F" w:rsidRDefault="00F976BD" w:rsidP="00F976BD">
            <w:pPr>
              <w:jc w:val="center"/>
              <w:rPr>
                <w:rFonts w:ascii="Times New Roman" w:hAnsi="Times New Roman"/>
                <w:b w:val="0"/>
                <w:sz w:val="22"/>
                <w:szCs w:val="22"/>
                <w:lang w:val="sr-Latn-RS"/>
              </w:rPr>
            </w:pPr>
            <w:r w:rsidRPr="00663F9F">
              <w:rPr>
                <w:rFonts w:ascii="Times New Roman" w:hAnsi="Times New Roman"/>
                <w:b w:val="0"/>
                <w:sz w:val="22"/>
                <w:szCs w:val="22"/>
                <w:lang w:val="sr-Latn-RS"/>
              </w:rPr>
              <w:t>1</w:t>
            </w:r>
          </w:p>
        </w:tc>
      </w:tr>
      <w:tr w:rsidR="00663F9F" w:rsidRPr="00663F9F" w:rsidTr="00F976BD">
        <w:trPr>
          <w:jc w:val="center"/>
        </w:trPr>
        <w:tc>
          <w:tcPr>
            <w:tcW w:w="761" w:type="dxa"/>
            <w:tcBorders>
              <w:left w:val="single" w:sz="4" w:space="0" w:color="auto"/>
            </w:tcBorders>
          </w:tcPr>
          <w:p w:rsidR="00F976BD" w:rsidRPr="00663F9F" w:rsidRDefault="00F976BD" w:rsidP="007F1C6E">
            <w:pPr>
              <w:jc w:val="center"/>
              <w:rPr>
                <w:rFonts w:ascii="Times New Roman" w:hAnsi="Times New Roman"/>
                <w:b w:val="0"/>
                <w:sz w:val="22"/>
                <w:szCs w:val="22"/>
                <w:lang w:val="sr-Cyrl-RS"/>
              </w:rPr>
            </w:pPr>
            <w:r w:rsidRPr="00663F9F">
              <w:rPr>
                <w:rFonts w:ascii="Times New Roman" w:hAnsi="Times New Roman"/>
                <w:b w:val="0"/>
                <w:sz w:val="22"/>
                <w:szCs w:val="22"/>
                <w:lang w:val="sr-Cyrl-RS"/>
              </w:rPr>
              <w:t>25.</w:t>
            </w:r>
          </w:p>
        </w:tc>
        <w:tc>
          <w:tcPr>
            <w:tcW w:w="6120" w:type="dxa"/>
          </w:tcPr>
          <w:p w:rsidR="00F976BD" w:rsidRPr="00663F9F" w:rsidRDefault="00F976BD" w:rsidP="00F976BD">
            <w:pPr>
              <w:jc w:val="both"/>
              <w:rPr>
                <w:rFonts w:ascii="Times New Roman" w:hAnsi="Times New Roman"/>
                <w:sz w:val="22"/>
                <w:szCs w:val="22"/>
                <w:lang w:val="sr-Cyrl-RS"/>
              </w:rPr>
            </w:pPr>
            <w:r w:rsidRPr="00663F9F">
              <w:rPr>
                <w:rFonts w:ascii="Times New Roman" w:hAnsi="Times New Roman"/>
                <w:sz w:val="22"/>
                <w:szCs w:val="22"/>
                <w:lang w:val="sr-Cyrl-RS"/>
              </w:rPr>
              <w:t>Сталажа за кухињско посуђе</w:t>
            </w:r>
          </w:p>
          <w:p w:rsidR="00F976BD" w:rsidRPr="00663F9F" w:rsidRDefault="00F976BD" w:rsidP="00F976BD">
            <w:pPr>
              <w:jc w:val="both"/>
              <w:rPr>
                <w:rFonts w:ascii="Times New Roman" w:hAnsi="Times New Roman"/>
                <w:b w:val="0"/>
                <w:sz w:val="22"/>
                <w:szCs w:val="22"/>
                <w:lang w:val="sr-Cyrl-RS"/>
              </w:rPr>
            </w:pPr>
            <w:r w:rsidRPr="00663F9F">
              <w:rPr>
                <w:rFonts w:ascii="Times New Roman" w:hAnsi="Times New Roman"/>
                <w:b w:val="0"/>
                <w:sz w:val="22"/>
                <w:szCs w:val="22"/>
                <w:lang w:val="sr-Cyrl-RS"/>
              </w:rPr>
              <w:t>Са перфорираним полицама (за црно посуђе). Израђена од водоотпорног и киселоотпорног ино</w:t>
            </w:r>
            <w:r w:rsidRPr="00663F9F">
              <w:rPr>
                <w:rFonts w:ascii="Times New Roman" w:hAnsi="Times New Roman"/>
                <w:b w:val="0"/>
                <w:sz w:val="22"/>
                <w:szCs w:val="22"/>
                <w:lang w:val="en-US"/>
              </w:rPr>
              <w:t>x</w:t>
            </w:r>
            <w:r w:rsidRPr="00663F9F">
              <w:rPr>
                <w:rFonts w:ascii="Times New Roman" w:hAnsi="Times New Roman"/>
                <w:b w:val="0"/>
                <w:sz w:val="22"/>
                <w:szCs w:val="22"/>
                <w:lang w:val="sr-Cyrl-RS"/>
              </w:rPr>
              <w:t>-а  АИСИ304. Са четири полице.Дебљина полица 30мм од иноха дебљине мин. 0.8мм, са ојачањима. Носећа конструкција кутијасти инокс профили 40</w:t>
            </w:r>
            <w:r w:rsidRPr="00663F9F">
              <w:rPr>
                <w:rFonts w:ascii="Times New Roman" w:hAnsi="Times New Roman"/>
                <w:b w:val="0"/>
                <w:sz w:val="22"/>
                <w:szCs w:val="22"/>
                <w:lang w:val="en-US"/>
              </w:rPr>
              <w:t>x</w:t>
            </w:r>
            <w:r w:rsidRPr="00663F9F">
              <w:rPr>
                <w:rFonts w:ascii="Times New Roman" w:hAnsi="Times New Roman"/>
                <w:b w:val="0"/>
                <w:sz w:val="22"/>
                <w:szCs w:val="22"/>
                <w:lang w:val="sr-Cyrl-RS"/>
              </w:rPr>
              <w:t>20</w:t>
            </w:r>
            <w:r w:rsidRPr="00663F9F">
              <w:rPr>
                <w:rFonts w:ascii="Times New Roman" w:hAnsi="Times New Roman"/>
                <w:b w:val="0"/>
                <w:sz w:val="22"/>
                <w:szCs w:val="22"/>
                <w:lang w:val="en-US"/>
              </w:rPr>
              <w:t>x</w:t>
            </w:r>
            <w:r w:rsidRPr="00663F9F">
              <w:rPr>
                <w:rFonts w:ascii="Times New Roman" w:hAnsi="Times New Roman"/>
                <w:b w:val="0"/>
                <w:sz w:val="22"/>
                <w:szCs w:val="22"/>
                <w:lang w:val="sr-Cyrl-RS"/>
              </w:rPr>
              <w:t>1.2мм.Све у комплету са штелујућим ПВЦ ножицама.Димензија 950</w:t>
            </w:r>
            <w:r w:rsidRPr="00663F9F">
              <w:rPr>
                <w:rFonts w:ascii="Times New Roman" w:hAnsi="Times New Roman"/>
                <w:b w:val="0"/>
                <w:sz w:val="22"/>
                <w:szCs w:val="22"/>
                <w:lang w:val="en-US"/>
              </w:rPr>
              <w:t>x</w:t>
            </w:r>
            <w:r w:rsidRPr="00663F9F">
              <w:rPr>
                <w:rFonts w:ascii="Times New Roman" w:hAnsi="Times New Roman"/>
                <w:b w:val="0"/>
                <w:sz w:val="22"/>
                <w:szCs w:val="22"/>
                <w:lang w:val="sr-Cyrl-RS"/>
              </w:rPr>
              <w:t>450</w:t>
            </w:r>
            <w:r w:rsidRPr="00663F9F">
              <w:rPr>
                <w:rFonts w:ascii="Times New Roman" w:hAnsi="Times New Roman"/>
                <w:b w:val="0"/>
                <w:sz w:val="22"/>
                <w:szCs w:val="22"/>
                <w:lang w:val="en-US"/>
              </w:rPr>
              <w:t>x</w:t>
            </w:r>
            <w:r w:rsidRPr="00663F9F">
              <w:rPr>
                <w:rFonts w:ascii="Times New Roman" w:hAnsi="Times New Roman"/>
                <w:b w:val="0"/>
                <w:sz w:val="22"/>
                <w:szCs w:val="22"/>
                <w:lang w:val="sr-Cyrl-RS"/>
              </w:rPr>
              <w:t>1800 мм.</w:t>
            </w:r>
          </w:p>
        </w:tc>
        <w:tc>
          <w:tcPr>
            <w:tcW w:w="990" w:type="dxa"/>
          </w:tcPr>
          <w:p w:rsidR="00F976BD" w:rsidRPr="00663F9F" w:rsidRDefault="00F976BD" w:rsidP="00F976BD">
            <w:pPr>
              <w:jc w:val="center"/>
              <w:rPr>
                <w:rFonts w:ascii="Times New Roman" w:hAnsi="Times New Roman"/>
                <w:b w:val="0"/>
                <w:sz w:val="22"/>
                <w:szCs w:val="22"/>
                <w:lang w:val="sr-Latn-RS"/>
              </w:rPr>
            </w:pPr>
            <w:r w:rsidRPr="00663F9F">
              <w:rPr>
                <w:rFonts w:ascii="Times New Roman" w:hAnsi="Times New Roman"/>
                <w:b w:val="0"/>
                <w:sz w:val="22"/>
                <w:szCs w:val="22"/>
                <w:lang w:val="sr-Latn-RS"/>
              </w:rPr>
              <w:t>ком</w:t>
            </w:r>
          </w:p>
        </w:tc>
        <w:tc>
          <w:tcPr>
            <w:tcW w:w="1530" w:type="dxa"/>
          </w:tcPr>
          <w:p w:rsidR="00F976BD" w:rsidRPr="00663F9F" w:rsidRDefault="00F976BD" w:rsidP="00F976BD">
            <w:pPr>
              <w:jc w:val="center"/>
              <w:rPr>
                <w:rFonts w:ascii="Times New Roman" w:hAnsi="Times New Roman"/>
                <w:b w:val="0"/>
                <w:sz w:val="22"/>
                <w:szCs w:val="22"/>
                <w:lang w:val="sr-Cyrl-RS"/>
              </w:rPr>
            </w:pPr>
            <w:r w:rsidRPr="00663F9F">
              <w:rPr>
                <w:rFonts w:ascii="Times New Roman" w:hAnsi="Times New Roman"/>
                <w:b w:val="0"/>
                <w:sz w:val="22"/>
                <w:szCs w:val="22"/>
                <w:lang w:val="sr-Cyrl-RS"/>
              </w:rPr>
              <w:t>1</w:t>
            </w:r>
          </w:p>
        </w:tc>
      </w:tr>
      <w:tr w:rsidR="00663F9F" w:rsidRPr="00663F9F" w:rsidTr="00F976BD">
        <w:trPr>
          <w:jc w:val="center"/>
        </w:trPr>
        <w:tc>
          <w:tcPr>
            <w:tcW w:w="761" w:type="dxa"/>
            <w:tcBorders>
              <w:left w:val="single" w:sz="4" w:space="0" w:color="auto"/>
            </w:tcBorders>
          </w:tcPr>
          <w:p w:rsidR="00F976BD" w:rsidRPr="00663F9F" w:rsidRDefault="00F976BD" w:rsidP="007F1C6E">
            <w:pPr>
              <w:jc w:val="center"/>
              <w:rPr>
                <w:rFonts w:ascii="Times New Roman" w:hAnsi="Times New Roman"/>
                <w:b w:val="0"/>
                <w:sz w:val="22"/>
                <w:szCs w:val="22"/>
                <w:lang w:val="sr-Cyrl-RS"/>
              </w:rPr>
            </w:pPr>
            <w:r w:rsidRPr="00663F9F">
              <w:rPr>
                <w:rFonts w:ascii="Times New Roman" w:hAnsi="Times New Roman"/>
                <w:b w:val="0"/>
                <w:sz w:val="22"/>
                <w:szCs w:val="22"/>
                <w:lang w:val="sr-Cyrl-RS"/>
              </w:rPr>
              <w:t>26.</w:t>
            </w:r>
          </w:p>
        </w:tc>
        <w:tc>
          <w:tcPr>
            <w:tcW w:w="6120" w:type="dxa"/>
          </w:tcPr>
          <w:p w:rsidR="00F976BD" w:rsidRPr="00663F9F" w:rsidRDefault="00F976BD" w:rsidP="00F976BD">
            <w:pPr>
              <w:jc w:val="both"/>
              <w:rPr>
                <w:rFonts w:ascii="Times New Roman" w:hAnsi="Times New Roman"/>
                <w:sz w:val="22"/>
                <w:szCs w:val="22"/>
                <w:lang w:val="sr-Cyrl-RS"/>
              </w:rPr>
            </w:pPr>
            <w:r w:rsidRPr="00663F9F">
              <w:rPr>
                <w:rFonts w:ascii="Times New Roman" w:hAnsi="Times New Roman"/>
                <w:sz w:val="22"/>
                <w:szCs w:val="22"/>
                <w:lang w:val="sr-Cyrl-RS"/>
              </w:rPr>
              <w:t xml:space="preserve">Планетарни миксер </w:t>
            </w:r>
          </w:p>
          <w:p w:rsidR="00F976BD" w:rsidRPr="00663F9F" w:rsidRDefault="00F976BD" w:rsidP="00F976BD">
            <w:pPr>
              <w:jc w:val="both"/>
              <w:rPr>
                <w:rFonts w:ascii="Times New Roman" w:hAnsi="Times New Roman"/>
                <w:b w:val="0"/>
                <w:sz w:val="22"/>
                <w:szCs w:val="22"/>
                <w:lang w:val="sr-Cyrl-RS"/>
              </w:rPr>
            </w:pPr>
            <w:r w:rsidRPr="00663F9F">
              <w:rPr>
                <w:rFonts w:ascii="Times New Roman" w:hAnsi="Times New Roman"/>
                <w:b w:val="0"/>
                <w:sz w:val="22"/>
                <w:szCs w:val="22"/>
                <w:lang w:val="sr-Cyrl-RS"/>
              </w:rPr>
              <w:t xml:space="preserve">Запремина 10 литара (+5%).Намењен за различите врсте тест. Кућиште премазано фарбом отпорном на огреботине. Посуда, жица мутилица и решеткасти поклопац од нерђајућег челика АИСИ 304, кука и лопатица-шпатула од алуминијума. Микропрекидач на посуди и поклопцу. Посуда је уклоњива. Са мин. 3 брзине.Стони. Снага мин. 0,45 </w:t>
            </w:r>
            <w:r w:rsidRPr="00663F9F">
              <w:rPr>
                <w:rFonts w:ascii="Times New Roman" w:hAnsi="Times New Roman"/>
                <w:b w:val="0"/>
                <w:sz w:val="22"/>
                <w:szCs w:val="22"/>
                <w:lang w:val="sr-Latn-RS"/>
              </w:rPr>
              <w:t>kW, 230</w:t>
            </w:r>
            <w:r w:rsidRPr="00663F9F">
              <w:rPr>
                <w:rFonts w:ascii="Times New Roman" w:hAnsi="Times New Roman"/>
                <w:b w:val="0"/>
                <w:sz w:val="22"/>
                <w:szCs w:val="22"/>
                <w:lang w:val="sr-Cyrl-RS"/>
              </w:rPr>
              <w:t xml:space="preserve">В/1Н/50Хз.Димензија мах. 440х460х650 мм. Доставити ЦЕ цертификат или одговарајући. </w:t>
            </w:r>
          </w:p>
        </w:tc>
        <w:tc>
          <w:tcPr>
            <w:tcW w:w="990" w:type="dxa"/>
          </w:tcPr>
          <w:p w:rsidR="00F976BD" w:rsidRPr="00663F9F" w:rsidRDefault="00F976BD" w:rsidP="00F976BD">
            <w:pPr>
              <w:jc w:val="center"/>
              <w:rPr>
                <w:rFonts w:ascii="Times New Roman" w:hAnsi="Times New Roman"/>
                <w:b w:val="0"/>
                <w:sz w:val="22"/>
                <w:szCs w:val="22"/>
                <w:lang w:val="sr-Latn-RS"/>
              </w:rPr>
            </w:pPr>
            <w:r w:rsidRPr="00663F9F">
              <w:rPr>
                <w:rFonts w:ascii="Times New Roman" w:hAnsi="Times New Roman"/>
                <w:b w:val="0"/>
                <w:sz w:val="22"/>
                <w:szCs w:val="22"/>
                <w:lang w:val="sr-Latn-RS"/>
              </w:rPr>
              <w:t>ком</w:t>
            </w:r>
          </w:p>
        </w:tc>
        <w:tc>
          <w:tcPr>
            <w:tcW w:w="1530" w:type="dxa"/>
          </w:tcPr>
          <w:p w:rsidR="00F976BD" w:rsidRPr="00663F9F" w:rsidRDefault="00F976BD" w:rsidP="00F976BD">
            <w:pPr>
              <w:jc w:val="center"/>
              <w:rPr>
                <w:rFonts w:ascii="Times New Roman" w:hAnsi="Times New Roman"/>
                <w:b w:val="0"/>
                <w:sz w:val="22"/>
                <w:szCs w:val="22"/>
                <w:lang w:val="sr-Latn-RS"/>
              </w:rPr>
            </w:pPr>
            <w:r w:rsidRPr="00663F9F">
              <w:rPr>
                <w:rFonts w:ascii="Times New Roman" w:hAnsi="Times New Roman"/>
                <w:b w:val="0"/>
                <w:sz w:val="22"/>
                <w:szCs w:val="22"/>
                <w:lang w:val="sr-Latn-RS"/>
              </w:rPr>
              <w:t>1</w:t>
            </w:r>
          </w:p>
        </w:tc>
      </w:tr>
      <w:tr w:rsidR="00663F9F" w:rsidRPr="00663F9F" w:rsidTr="00F976BD">
        <w:trPr>
          <w:jc w:val="center"/>
        </w:trPr>
        <w:tc>
          <w:tcPr>
            <w:tcW w:w="761" w:type="dxa"/>
            <w:tcBorders>
              <w:left w:val="single" w:sz="4" w:space="0" w:color="auto"/>
            </w:tcBorders>
          </w:tcPr>
          <w:p w:rsidR="00F976BD" w:rsidRPr="00663F9F" w:rsidRDefault="00F976BD" w:rsidP="007F1C6E">
            <w:pPr>
              <w:jc w:val="center"/>
              <w:rPr>
                <w:rFonts w:ascii="Times New Roman" w:hAnsi="Times New Roman"/>
                <w:b w:val="0"/>
                <w:sz w:val="22"/>
                <w:szCs w:val="22"/>
                <w:lang w:val="sr-Cyrl-RS"/>
              </w:rPr>
            </w:pPr>
            <w:r w:rsidRPr="00663F9F">
              <w:rPr>
                <w:rFonts w:ascii="Times New Roman" w:hAnsi="Times New Roman"/>
                <w:b w:val="0"/>
                <w:sz w:val="22"/>
                <w:szCs w:val="22"/>
                <w:lang w:val="sr-Cyrl-RS"/>
              </w:rPr>
              <w:t>27.</w:t>
            </w:r>
          </w:p>
        </w:tc>
        <w:tc>
          <w:tcPr>
            <w:tcW w:w="6120" w:type="dxa"/>
          </w:tcPr>
          <w:p w:rsidR="00F976BD" w:rsidRPr="00663F9F" w:rsidRDefault="00F976BD" w:rsidP="00F976BD">
            <w:pPr>
              <w:jc w:val="both"/>
              <w:rPr>
                <w:rFonts w:ascii="Times New Roman" w:hAnsi="Times New Roman"/>
                <w:sz w:val="22"/>
                <w:szCs w:val="22"/>
                <w:lang w:val="sr-Cyrl-RS"/>
              </w:rPr>
            </w:pPr>
            <w:r w:rsidRPr="00663F9F">
              <w:rPr>
                <w:rFonts w:ascii="Times New Roman" w:hAnsi="Times New Roman"/>
                <w:sz w:val="22"/>
                <w:szCs w:val="22"/>
                <w:lang w:val="sr-Cyrl-RS"/>
              </w:rPr>
              <w:t xml:space="preserve">Висећи ормарић </w:t>
            </w:r>
          </w:p>
          <w:p w:rsidR="00F976BD" w:rsidRPr="00663F9F" w:rsidRDefault="00F976BD" w:rsidP="00F976BD">
            <w:pPr>
              <w:jc w:val="both"/>
              <w:rPr>
                <w:rFonts w:ascii="Times New Roman" w:hAnsi="Times New Roman"/>
                <w:b w:val="0"/>
                <w:sz w:val="22"/>
                <w:szCs w:val="22"/>
                <w:lang w:val="sr-Cyrl-RS"/>
              </w:rPr>
            </w:pPr>
            <w:r w:rsidRPr="00663F9F">
              <w:rPr>
                <w:rFonts w:ascii="Times New Roman" w:hAnsi="Times New Roman"/>
                <w:b w:val="0"/>
                <w:sz w:val="22"/>
                <w:szCs w:val="22"/>
                <w:lang w:val="sr-Cyrl-RS"/>
              </w:rPr>
              <w:t>Затворен клизним вратима. Израде у иноксу АИСИ304. Клизна врата од инокса АИСИ304, дебљине лима мин. 2</w:t>
            </w:r>
            <w:r w:rsidRPr="00663F9F">
              <w:rPr>
                <w:rFonts w:ascii="Times New Roman" w:hAnsi="Times New Roman"/>
                <w:b w:val="0"/>
                <w:sz w:val="22"/>
                <w:szCs w:val="22"/>
                <w:lang w:val="en-US"/>
              </w:rPr>
              <w:t>x</w:t>
            </w:r>
            <w:r w:rsidRPr="00663F9F">
              <w:rPr>
                <w:rFonts w:ascii="Times New Roman" w:hAnsi="Times New Roman"/>
                <w:b w:val="0"/>
                <w:sz w:val="22"/>
                <w:szCs w:val="22"/>
                <w:lang w:val="sr-Cyrl-RS"/>
              </w:rPr>
              <w:t>0.8 мм, са бешумним вођењем помоћу меких точкова и кугличних лежајева при чему на доњој површини нема каналице или лајсне вођења. У склопу врата је ручка за отварање целом висином врата. Средња полица дебљине мин. 30 мм, дебљине инокса мин. 0.8мм. Димензија 1500</w:t>
            </w:r>
            <w:r w:rsidRPr="00663F9F">
              <w:rPr>
                <w:rFonts w:ascii="Times New Roman" w:hAnsi="Times New Roman"/>
                <w:b w:val="0"/>
                <w:sz w:val="22"/>
                <w:szCs w:val="22"/>
                <w:lang w:val="en-US"/>
              </w:rPr>
              <w:t>x</w:t>
            </w:r>
            <w:r w:rsidRPr="00663F9F">
              <w:rPr>
                <w:rFonts w:ascii="Times New Roman" w:hAnsi="Times New Roman"/>
                <w:b w:val="0"/>
                <w:sz w:val="22"/>
                <w:szCs w:val="22"/>
                <w:lang w:val="sr-Cyrl-RS"/>
              </w:rPr>
              <w:t>300</w:t>
            </w:r>
            <w:r w:rsidRPr="00663F9F">
              <w:rPr>
                <w:rFonts w:ascii="Times New Roman" w:hAnsi="Times New Roman"/>
                <w:b w:val="0"/>
                <w:sz w:val="22"/>
                <w:szCs w:val="22"/>
                <w:lang w:val="en-US"/>
              </w:rPr>
              <w:t>x</w:t>
            </w:r>
            <w:r w:rsidRPr="00663F9F">
              <w:rPr>
                <w:rFonts w:ascii="Times New Roman" w:hAnsi="Times New Roman"/>
                <w:b w:val="0"/>
                <w:sz w:val="22"/>
                <w:szCs w:val="22"/>
                <w:lang w:val="sr-Cyrl-RS"/>
              </w:rPr>
              <w:t>600  мм.</w:t>
            </w:r>
          </w:p>
        </w:tc>
        <w:tc>
          <w:tcPr>
            <w:tcW w:w="990" w:type="dxa"/>
          </w:tcPr>
          <w:p w:rsidR="00F976BD" w:rsidRPr="00663F9F" w:rsidRDefault="00F976BD" w:rsidP="00F976BD">
            <w:pPr>
              <w:jc w:val="center"/>
              <w:rPr>
                <w:rFonts w:ascii="Times New Roman" w:hAnsi="Times New Roman"/>
                <w:b w:val="0"/>
                <w:sz w:val="22"/>
                <w:szCs w:val="22"/>
                <w:lang w:val="sr-Latn-RS"/>
              </w:rPr>
            </w:pPr>
            <w:r w:rsidRPr="00663F9F">
              <w:rPr>
                <w:rFonts w:ascii="Times New Roman" w:hAnsi="Times New Roman"/>
                <w:b w:val="0"/>
                <w:sz w:val="22"/>
                <w:szCs w:val="22"/>
                <w:lang w:val="sr-Latn-RS"/>
              </w:rPr>
              <w:t>ком</w:t>
            </w:r>
          </w:p>
        </w:tc>
        <w:tc>
          <w:tcPr>
            <w:tcW w:w="1530" w:type="dxa"/>
          </w:tcPr>
          <w:p w:rsidR="00F976BD" w:rsidRPr="00663F9F" w:rsidRDefault="00F976BD" w:rsidP="00F976BD">
            <w:pPr>
              <w:jc w:val="center"/>
              <w:rPr>
                <w:rFonts w:ascii="Times New Roman" w:hAnsi="Times New Roman"/>
                <w:b w:val="0"/>
                <w:sz w:val="22"/>
                <w:szCs w:val="22"/>
                <w:lang w:val="sr-Latn-RS"/>
              </w:rPr>
            </w:pPr>
            <w:r w:rsidRPr="00663F9F">
              <w:rPr>
                <w:rFonts w:ascii="Times New Roman" w:hAnsi="Times New Roman"/>
                <w:b w:val="0"/>
                <w:sz w:val="22"/>
                <w:szCs w:val="22"/>
                <w:lang w:val="sr-Latn-RS"/>
              </w:rPr>
              <w:t>1</w:t>
            </w:r>
          </w:p>
        </w:tc>
      </w:tr>
      <w:tr w:rsidR="00663F9F" w:rsidRPr="00663F9F" w:rsidTr="00F976BD">
        <w:trPr>
          <w:jc w:val="center"/>
        </w:trPr>
        <w:tc>
          <w:tcPr>
            <w:tcW w:w="761" w:type="dxa"/>
            <w:tcBorders>
              <w:left w:val="single" w:sz="4" w:space="0" w:color="auto"/>
            </w:tcBorders>
          </w:tcPr>
          <w:p w:rsidR="00F976BD" w:rsidRPr="00663F9F" w:rsidRDefault="00F976BD" w:rsidP="007F1C6E">
            <w:pPr>
              <w:jc w:val="center"/>
              <w:rPr>
                <w:rFonts w:ascii="Times New Roman" w:hAnsi="Times New Roman"/>
                <w:b w:val="0"/>
                <w:sz w:val="22"/>
                <w:szCs w:val="22"/>
                <w:lang w:val="sr-Cyrl-RS"/>
              </w:rPr>
            </w:pPr>
            <w:r w:rsidRPr="00663F9F">
              <w:rPr>
                <w:rFonts w:ascii="Times New Roman" w:hAnsi="Times New Roman"/>
                <w:b w:val="0"/>
                <w:sz w:val="22"/>
                <w:szCs w:val="22"/>
                <w:lang w:val="sr-Cyrl-RS"/>
              </w:rPr>
              <w:t>28.</w:t>
            </w:r>
          </w:p>
        </w:tc>
        <w:tc>
          <w:tcPr>
            <w:tcW w:w="6120" w:type="dxa"/>
          </w:tcPr>
          <w:p w:rsidR="00F976BD" w:rsidRPr="00663F9F" w:rsidRDefault="00F976BD" w:rsidP="00F976BD">
            <w:pPr>
              <w:jc w:val="both"/>
              <w:rPr>
                <w:rFonts w:ascii="Times New Roman" w:hAnsi="Times New Roman"/>
                <w:sz w:val="22"/>
                <w:szCs w:val="22"/>
                <w:lang w:val="sr-Cyrl-RS"/>
              </w:rPr>
            </w:pPr>
            <w:r w:rsidRPr="00663F9F">
              <w:rPr>
                <w:rFonts w:ascii="Times New Roman" w:hAnsi="Times New Roman"/>
                <w:sz w:val="22"/>
                <w:szCs w:val="22"/>
                <w:lang w:val="sr-Cyrl-RS"/>
              </w:rPr>
              <w:t xml:space="preserve">Месилица за тесто са спиралом                                                                                            </w:t>
            </w:r>
          </w:p>
          <w:p w:rsidR="00F976BD" w:rsidRPr="00663F9F" w:rsidRDefault="00F976BD" w:rsidP="00F976BD">
            <w:pPr>
              <w:jc w:val="both"/>
              <w:rPr>
                <w:rFonts w:ascii="Times New Roman" w:hAnsi="Times New Roman"/>
                <w:b w:val="0"/>
                <w:sz w:val="22"/>
                <w:szCs w:val="22"/>
                <w:lang w:val="sr-Cyrl-RS"/>
              </w:rPr>
            </w:pPr>
            <w:r w:rsidRPr="00663F9F">
              <w:rPr>
                <w:rFonts w:ascii="Times New Roman" w:hAnsi="Times New Roman"/>
                <w:b w:val="0"/>
                <w:sz w:val="22"/>
                <w:szCs w:val="22"/>
                <w:lang w:val="sr-Cyrl-RS"/>
              </w:rPr>
              <w:t>Запремина посуде мин.31 лит. Подижућа глава месилице. Структура обложена бојом отпорном на огреботине.Делови који долазе у контакт са храном: базен, спирала и штап за мешање су од нерђајућег челика. Сигурносни микропрекидач на поклопцу посуде. Поклопац од   поликарбоната. Капацитет замеса мин. 25 кг по циклусу.Спирала са две брзине обртаја. Са сензором који препознаје присуство посуде. Посуда се скида. Снага мин. 1,5к</w:t>
            </w:r>
            <w:r w:rsidRPr="00663F9F">
              <w:rPr>
                <w:rFonts w:ascii="Times New Roman" w:hAnsi="Times New Roman"/>
                <w:b w:val="0"/>
                <w:sz w:val="22"/>
                <w:szCs w:val="22"/>
                <w:lang w:val="sr-Latn-RS"/>
              </w:rPr>
              <w:t>W</w:t>
            </w:r>
            <w:r w:rsidRPr="00663F9F">
              <w:rPr>
                <w:rFonts w:ascii="Times New Roman" w:hAnsi="Times New Roman"/>
                <w:b w:val="0"/>
                <w:sz w:val="22"/>
                <w:szCs w:val="22"/>
                <w:lang w:val="sr-Cyrl-RS"/>
              </w:rPr>
              <w:t>, 400В/3Н/50-60Хз. Димензија мах.50х80х80 цм. Доставити: ЦЕ сертификат или одговарајући.За произвођача сертификат ИСО 9001:</w:t>
            </w:r>
            <w:r w:rsidRPr="00663F9F">
              <w:rPr>
                <w:rFonts w:ascii="Times New Roman" w:hAnsi="Times New Roman"/>
                <w:b w:val="0"/>
                <w:sz w:val="22"/>
                <w:szCs w:val="22"/>
                <w:lang w:val="sr-Latn-RS"/>
              </w:rPr>
              <w:t xml:space="preserve"> </w:t>
            </w:r>
            <w:r w:rsidRPr="00663F9F">
              <w:rPr>
                <w:rFonts w:ascii="Times New Roman" w:hAnsi="Times New Roman"/>
                <w:b w:val="0"/>
                <w:sz w:val="22"/>
                <w:szCs w:val="22"/>
                <w:lang w:val="sr-Cyrl-RS"/>
              </w:rPr>
              <w:t xml:space="preserve">2015 или одговарајући за производњу алатних машина за </w:t>
            </w:r>
            <w:r w:rsidRPr="00663F9F">
              <w:rPr>
                <w:rFonts w:ascii="Times New Roman" w:hAnsi="Times New Roman"/>
                <w:b w:val="0"/>
                <w:sz w:val="22"/>
                <w:szCs w:val="22"/>
                <w:lang w:val="sr-Cyrl-RS"/>
              </w:rPr>
              <w:lastRenderedPageBreak/>
              <w:t>професионалну употребу у угоститељству.</w:t>
            </w:r>
          </w:p>
        </w:tc>
        <w:tc>
          <w:tcPr>
            <w:tcW w:w="990" w:type="dxa"/>
          </w:tcPr>
          <w:p w:rsidR="00F976BD" w:rsidRPr="00663F9F" w:rsidRDefault="00F976BD" w:rsidP="00F976BD">
            <w:pPr>
              <w:jc w:val="center"/>
              <w:rPr>
                <w:rFonts w:ascii="Times New Roman" w:hAnsi="Times New Roman"/>
                <w:b w:val="0"/>
                <w:sz w:val="22"/>
                <w:szCs w:val="22"/>
                <w:lang w:val="sr-Latn-RS"/>
              </w:rPr>
            </w:pPr>
            <w:r w:rsidRPr="00663F9F">
              <w:rPr>
                <w:rFonts w:ascii="Times New Roman" w:hAnsi="Times New Roman"/>
                <w:b w:val="0"/>
                <w:sz w:val="22"/>
                <w:szCs w:val="22"/>
                <w:lang w:val="sr-Latn-RS"/>
              </w:rPr>
              <w:lastRenderedPageBreak/>
              <w:t>ком</w:t>
            </w:r>
          </w:p>
        </w:tc>
        <w:tc>
          <w:tcPr>
            <w:tcW w:w="1530" w:type="dxa"/>
          </w:tcPr>
          <w:p w:rsidR="00F976BD" w:rsidRPr="00663F9F" w:rsidRDefault="00F976BD" w:rsidP="00F976BD">
            <w:pPr>
              <w:jc w:val="center"/>
              <w:rPr>
                <w:rFonts w:ascii="Times New Roman" w:hAnsi="Times New Roman"/>
                <w:b w:val="0"/>
                <w:sz w:val="22"/>
                <w:szCs w:val="22"/>
                <w:lang w:val="sr-Latn-RS"/>
              </w:rPr>
            </w:pPr>
            <w:r w:rsidRPr="00663F9F">
              <w:rPr>
                <w:rFonts w:ascii="Times New Roman" w:hAnsi="Times New Roman"/>
                <w:b w:val="0"/>
                <w:sz w:val="22"/>
                <w:szCs w:val="22"/>
                <w:lang w:val="sr-Latn-RS"/>
              </w:rPr>
              <w:t>1</w:t>
            </w:r>
          </w:p>
        </w:tc>
      </w:tr>
      <w:tr w:rsidR="00663F9F" w:rsidRPr="00663F9F" w:rsidTr="00F976BD">
        <w:trPr>
          <w:jc w:val="center"/>
        </w:trPr>
        <w:tc>
          <w:tcPr>
            <w:tcW w:w="761" w:type="dxa"/>
            <w:tcBorders>
              <w:left w:val="single" w:sz="4" w:space="0" w:color="auto"/>
            </w:tcBorders>
          </w:tcPr>
          <w:p w:rsidR="00F976BD" w:rsidRPr="00663F9F" w:rsidRDefault="00F976BD" w:rsidP="007F1C6E">
            <w:pPr>
              <w:jc w:val="center"/>
              <w:rPr>
                <w:rFonts w:ascii="Times New Roman" w:hAnsi="Times New Roman"/>
                <w:b w:val="0"/>
                <w:sz w:val="22"/>
                <w:szCs w:val="22"/>
                <w:lang w:val="sr-Cyrl-RS"/>
              </w:rPr>
            </w:pPr>
            <w:r w:rsidRPr="00663F9F">
              <w:rPr>
                <w:rFonts w:ascii="Times New Roman" w:hAnsi="Times New Roman"/>
                <w:b w:val="0"/>
                <w:sz w:val="22"/>
                <w:szCs w:val="22"/>
                <w:lang w:val="sr-Cyrl-RS"/>
              </w:rPr>
              <w:lastRenderedPageBreak/>
              <w:t>29.</w:t>
            </w:r>
          </w:p>
        </w:tc>
        <w:tc>
          <w:tcPr>
            <w:tcW w:w="6120" w:type="dxa"/>
          </w:tcPr>
          <w:p w:rsidR="00F976BD" w:rsidRPr="00663F9F" w:rsidRDefault="00F976BD" w:rsidP="00F976BD">
            <w:pPr>
              <w:jc w:val="both"/>
              <w:rPr>
                <w:rFonts w:ascii="Times New Roman" w:hAnsi="Times New Roman"/>
                <w:sz w:val="22"/>
                <w:szCs w:val="22"/>
                <w:lang w:val="sr-Cyrl-RS"/>
              </w:rPr>
            </w:pPr>
            <w:r w:rsidRPr="00663F9F">
              <w:rPr>
                <w:rFonts w:ascii="Times New Roman" w:hAnsi="Times New Roman"/>
                <w:sz w:val="22"/>
                <w:szCs w:val="22"/>
                <w:lang w:val="sr-Cyrl-RS"/>
              </w:rPr>
              <w:t>Машина за млевење меса</w:t>
            </w:r>
          </w:p>
          <w:p w:rsidR="00F976BD" w:rsidRPr="00663F9F" w:rsidRDefault="00F976BD" w:rsidP="00F976BD">
            <w:pPr>
              <w:jc w:val="both"/>
              <w:rPr>
                <w:rFonts w:ascii="Times New Roman" w:hAnsi="Times New Roman"/>
                <w:b w:val="0"/>
                <w:sz w:val="22"/>
                <w:szCs w:val="22"/>
                <w:lang w:val="sr-Cyrl-RS"/>
              </w:rPr>
            </w:pPr>
            <w:r w:rsidRPr="00663F9F">
              <w:rPr>
                <w:rFonts w:ascii="Times New Roman" w:hAnsi="Times New Roman"/>
                <w:b w:val="0"/>
                <w:sz w:val="22"/>
                <w:szCs w:val="22"/>
                <w:lang w:val="sr-Cyrl-RS"/>
              </w:rPr>
              <w:t>Капацитет до</w:t>
            </w:r>
            <w:r w:rsidRPr="00663F9F">
              <w:rPr>
                <w:rFonts w:ascii="Times New Roman" w:hAnsi="Times New Roman"/>
                <w:b w:val="0"/>
                <w:sz w:val="22"/>
                <w:szCs w:val="22"/>
                <w:lang w:val="sr-Latn-RS"/>
              </w:rPr>
              <w:t xml:space="preserve"> </w:t>
            </w:r>
            <w:r w:rsidRPr="00663F9F">
              <w:rPr>
                <w:rFonts w:ascii="Times New Roman" w:hAnsi="Times New Roman"/>
                <w:b w:val="0"/>
                <w:sz w:val="22"/>
                <w:szCs w:val="22"/>
                <w:lang w:val="sr-Cyrl-RS"/>
              </w:rPr>
              <w:t>мин. 220 кг/сат</w:t>
            </w:r>
            <w:r w:rsidRPr="00663F9F">
              <w:rPr>
                <w:rFonts w:ascii="Times New Roman" w:hAnsi="Times New Roman"/>
                <w:b w:val="0"/>
                <w:sz w:val="22"/>
                <w:szCs w:val="22"/>
                <w:lang w:val="sr-Latn-RS"/>
              </w:rPr>
              <w:t>.</w:t>
            </w:r>
            <w:r w:rsidRPr="00663F9F">
              <w:rPr>
                <w:rFonts w:ascii="Times New Roman" w:hAnsi="Times New Roman"/>
                <w:b w:val="0"/>
                <w:sz w:val="22"/>
                <w:szCs w:val="22"/>
                <w:lang w:val="sr-Cyrl-RS"/>
              </w:rPr>
              <w:t>Кућиште и резервоар од</w:t>
            </w:r>
          </w:p>
          <w:p w:rsidR="00F976BD" w:rsidRPr="00663F9F" w:rsidRDefault="00F976BD" w:rsidP="00F976BD">
            <w:pPr>
              <w:jc w:val="both"/>
              <w:rPr>
                <w:rFonts w:ascii="Times New Roman" w:hAnsi="Times New Roman"/>
                <w:b w:val="0"/>
                <w:sz w:val="22"/>
                <w:szCs w:val="22"/>
                <w:lang w:val="sr-Cyrl-RS"/>
              </w:rPr>
            </w:pPr>
            <w:r w:rsidRPr="00663F9F">
              <w:rPr>
                <w:rFonts w:ascii="Times New Roman" w:hAnsi="Times New Roman"/>
                <w:b w:val="0"/>
                <w:sz w:val="22"/>
                <w:szCs w:val="22"/>
                <w:lang w:val="sr-Cyrl-RS"/>
              </w:rPr>
              <w:t>нерђајућег челика.Јединица за млевење од нерђајућег</w:t>
            </w:r>
          </w:p>
          <w:p w:rsidR="00F976BD" w:rsidRPr="00663F9F" w:rsidRDefault="00F976BD" w:rsidP="00F976BD">
            <w:pPr>
              <w:jc w:val="both"/>
              <w:rPr>
                <w:rFonts w:ascii="Times New Roman" w:hAnsi="Times New Roman"/>
                <w:b w:val="0"/>
                <w:sz w:val="22"/>
                <w:szCs w:val="22"/>
                <w:lang w:val="sr-Cyrl-RS"/>
              </w:rPr>
            </w:pPr>
            <w:r w:rsidRPr="00663F9F">
              <w:rPr>
                <w:rFonts w:ascii="Times New Roman" w:hAnsi="Times New Roman"/>
                <w:b w:val="0"/>
                <w:sz w:val="22"/>
                <w:szCs w:val="22"/>
                <w:lang w:val="sr-Cyrl-RS"/>
              </w:rPr>
              <w:t>челика АИСИ 304, потпуно уклоњива из машине.Улаз за</w:t>
            </w:r>
          </w:p>
          <w:p w:rsidR="00F976BD" w:rsidRPr="00663F9F" w:rsidRDefault="00F976BD" w:rsidP="00F976BD">
            <w:pPr>
              <w:jc w:val="both"/>
              <w:rPr>
                <w:rFonts w:ascii="Times New Roman" w:hAnsi="Times New Roman"/>
                <w:b w:val="0"/>
                <w:sz w:val="22"/>
                <w:szCs w:val="22"/>
                <w:lang w:val="sr-Cyrl-RS"/>
              </w:rPr>
            </w:pPr>
            <w:r w:rsidRPr="00663F9F">
              <w:rPr>
                <w:rFonts w:ascii="Times New Roman" w:hAnsi="Times New Roman"/>
                <w:b w:val="0"/>
                <w:sz w:val="22"/>
                <w:szCs w:val="22"/>
                <w:lang w:val="sr-Cyrl-RS"/>
              </w:rPr>
              <w:t>месо мин. пречника 52 мм. Са ситом од нерђајућег челика</w:t>
            </w:r>
          </w:p>
          <w:p w:rsidR="00F976BD" w:rsidRPr="00663F9F" w:rsidRDefault="00F976BD" w:rsidP="00F976BD">
            <w:pPr>
              <w:jc w:val="both"/>
              <w:rPr>
                <w:rFonts w:ascii="Times New Roman" w:hAnsi="Times New Roman"/>
                <w:b w:val="0"/>
                <w:sz w:val="22"/>
                <w:szCs w:val="22"/>
                <w:lang w:val="sr-Cyrl-RS"/>
              </w:rPr>
            </w:pPr>
            <w:r w:rsidRPr="00663F9F">
              <w:rPr>
                <w:rFonts w:ascii="Times New Roman" w:hAnsi="Times New Roman"/>
                <w:b w:val="0"/>
                <w:sz w:val="22"/>
                <w:szCs w:val="22"/>
                <w:lang w:val="sr-Cyrl-RS"/>
              </w:rPr>
              <w:t>пречника рупица 6 мм. Са самооштрећим ножем од нерђ ајућег челика.Снага мин. 1 кW, 230В/1Н/50Хз.Мах. висина машине 520 мм. Доставити: ЦЕ сертификат или одговарајући. За произвођача сертификат ИСО 9001:</w:t>
            </w:r>
            <w:r w:rsidRPr="00663F9F">
              <w:rPr>
                <w:rFonts w:ascii="Times New Roman" w:hAnsi="Times New Roman"/>
                <w:b w:val="0"/>
                <w:sz w:val="22"/>
                <w:szCs w:val="22"/>
                <w:lang w:val="sr-Latn-RS"/>
              </w:rPr>
              <w:t xml:space="preserve"> </w:t>
            </w:r>
            <w:r w:rsidRPr="00663F9F">
              <w:rPr>
                <w:rFonts w:ascii="Times New Roman" w:hAnsi="Times New Roman"/>
                <w:b w:val="0"/>
                <w:sz w:val="22"/>
                <w:szCs w:val="22"/>
                <w:lang w:val="sr-Cyrl-RS"/>
              </w:rPr>
              <w:t>2015 или одговарајући за производњу алатних машина за професионалну употребу у угоститељству.</w:t>
            </w:r>
          </w:p>
        </w:tc>
        <w:tc>
          <w:tcPr>
            <w:tcW w:w="990" w:type="dxa"/>
          </w:tcPr>
          <w:p w:rsidR="00F976BD" w:rsidRPr="00663F9F" w:rsidRDefault="00F976BD" w:rsidP="00F976BD">
            <w:pPr>
              <w:jc w:val="center"/>
              <w:rPr>
                <w:rFonts w:ascii="Times New Roman" w:hAnsi="Times New Roman"/>
                <w:b w:val="0"/>
                <w:sz w:val="22"/>
                <w:szCs w:val="22"/>
                <w:lang w:val="sr-Latn-RS"/>
              </w:rPr>
            </w:pPr>
            <w:r w:rsidRPr="00663F9F">
              <w:rPr>
                <w:rFonts w:ascii="Times New Roman" w:hAnsi="Times New Roman"/>
                <w:b w:val="0"/>
                <w:sz w:val="22"/>
                <w:szCs w:val="22"/>
                <w:lang w:val="sr-Latn-RS"/>
              </w:rPr>
              <w:t>ком</w:t>
            </w:r>
          </w:p>
        </w:tc>
        <w:tc>
          <w:tcPr>
            <w:tcW w:w="1530" w:type="dxa"/>
          </w:tcPr>
          <w:p w:rsidR="00F976BD" w:rsidRPr="00663F9F" w:rsidRDefault="00F976BD" w:rsidP="00F976BD">
            <w:pPr>
              <w:jc w:val="center"/>
              <w:rPr>
                <w:rFonts w:ascii="Times New Roman" w:hAnsi="Times New Roman"/>
                <w:b w:val="0"/>
                <w:sz w:val="22"/>
                <w:szCs w:val="22"/>
                <w:lang w:val="sr-Latn-RS"/>
              </w:rPr>
            </w:pPr>
            <w:r w:rsidRPr="00663F9F">
              <w:rPr>
                <w:rFonts w:ascii="Times New Roman" w:hAnsi="Times New Roman"/>
                <w:b w:val="0"/>
                <w:sz w:val="22"/>
                <w:szCs w:val="22"/>
                <w:lang w:val="sr-Latn-RS"/>
              </w:rPr>
              <w:t>1</w:t>
            </w:r>
          </w:p>
        </w:tc>
      </w:tr>
      <w:tr w:rsidR="00663F9F" w:rsidRPr="00663F9F" w:rsidTr="00F976BD">
        <w:trPr>
          <w:jc w:val="center"/>
        </w:trPr>
        <w:tc>
          <w:tcPr>
            <w:tcW w:w="761" w:type="dxa"/>
            <w:tcBorders>
              <w:left w:val="single" w:sz="4" w:space="0" w:color="auto"/>
            </w:tcBorders>
          </w:tcPr>
          <w:p w:rsidR="00F976BD" w:rsidRPr="00663F9F" w:rsidRDefault="00F976BD" w:rsidP="007F1C6E">
            <w:pPr>
              <w:jc w:val="center"/>
              <w:rPr>
                <w:rFonts w:ascii="Times New Roman" w:hAnsi="Times New Roman"/>
                <w:b w:val="0"/>
                <w:sz w:val="22"/>
                <w:szCs w:val="22"/>
                <w:lang w:val="sr-Cyrl-RS"/>
              </w:rPr>
            </w:pPr>
            <w:r w:rsidRPr="00663F9F">
              <w:rPr>
                <w:rFonts w:ascii="Times New Roman" w:hAnsi="Times New Roman"/>
                <w:b w:val="0"/>
                <w:sz w:val="22"/>
                <w:szCs w:val="22"/>
                <w:lang w:val="sr-Cyrl-RS"/>
              </w:rPr>
              <w:t>30.</w:t>
            </w:r>
          </w:p>
        </w:tc>
        <w:tc>
          <w:tcPr>
            <w:tcW w:w="6120" w:type="dxa"/>
          </w:tcPr>
          <w:p w:rsidR="00F976BD" w:rsidRPr="00663F9F" w:rsidRDefault="00F976BD" w:rsidP="00F976BD">
            <w:pPr>
              <w:jc w:val="both"/>
              <w:rPr>
                <w:rFonts w:ascii="Times New Roman" w:hAnsi="Times New Roman"/>
                <w:sz w:val="22"/>
                <w:szCs w:val="22"/>
                <w:lang w:val="sr-Cyrl-RS"/>
              </w:rPr>
            </w:pPr>
            <w:r w:rsidRPr="00663F9F">
              <w:rPr>
                <w:rFonts w:ascii="Times New Roman" w:hAnsi="Times New Roman"/>
                <w:sz w:val="22"/>
                <w:szCs w:val="22"/>
                <w:lang w:val="sr-Cyrl-RS"/>
              </w:rPr>
              <w:t>Радни сто</w:t>
            </w:r>
          </w:p>
          <w:p w:rsidR="00F976BD" w:rsidRPr="00663F9F" w:rsidRDefault="00F976BD" w:rsidP="00F976BD">
            <w:pPr>
              <w:jc w:val="both"/>
              <w:rPr>
                <w:rFonts w:ascii="Times New Roman" w:hAnsi="Times New Roman"/>
                <w:b w:val="0"/>
                <w:sz w:val="22"/>
                <w:szCs w:val="22"/>
                <w:lang w:val="sr-Cyrl-RS"/>
              </w:rPr>
            </w:pPr>
            <w:r w:rsidRPr="00663F9F">
              <w:rPr>
                <w:rFonts w:ascii="Times New Roman" w:hAnsi="Times New Roman"/>
                <w:b w:val="0"/>
                <w:sz w:val="22"/>
                <w:szCs w:val="22"/>
                <w:lang w:val="sr-Cyrl-RS"/>
              </w:rPr>
              <w:t>Од водоотпорног и киселоотпорног ино</w:t>
            </w:r>
            <w:r w:rsidRPr="00663F9F">
              <w:rPr>
                <w:rFonts w:ascii="Times New Roman" w:hAnsi="Times New Roman"/>
                <w:b w:val="0"/>
                <w:sz w:val="22"/>
                <w:szCs w:val="22"/>
                <w:lang w:val="en-US"/>
              </w:rPr>
              <w:t>x</w:t>
            </w:r>
            <w:r w:rsidRPr="00663F9F">
              <w:rPr>
                <w:rFonts w:ascii="Times New Roman" w:hAnsi="Times New Roman"/>
                <w:b w:val="0"/>
                <w:sz w:val="22"/>
                <w:szCs w:val="22"/>
                <w:lang w:val="sr-Cyrl-RS"/>
              </w:rPr>
              <w:t>а  АИСИ304. Дебљина радне плоче 40мм преко ојачане сирове иверице са слојем материјала за пригушење буке. Дебљина иноха радне плоче мин. 0.8мм. Носећа конструкција инокс кутијасти профили 40</w:t>
            </w:r>
            <w:r w:rsidRPr="00663F9F">
              <w:rPr>
                <w:rFonts w:ascii="Times New Roman" w:hAnsi="Times New Roman"/>
                <w:b w:val="0"/>
                <w:sz w:val="22"/>
                <w:szCs w:val="22"/>
                <w:lang w:val="en-US"/>
              </w:rPr>
              <w:t>x</w:t>
            </w:r>
            <w:r w:rsidRPr="00663F9F">
              <w:rPr>
                <w:rFonts w:ascii="Times New Roman" w:hAnsi="Times New Roman"/>
                <w:b w:val="0"/>
                <w:sz w:val="22"/>
                <w:szCs w:val="22"/>
                <w:lang w:val="sr-Cyrl-RS"/>
              </w:rPr>
              <w:t>40</w:t>
            </w:r>
            <w:r w:rsidRPr="00663F9F">
              <w:rPr>
                <w:rFonts w:ascii="Times New Roman" w:hAnsi="Times New Roman"/>
                <w:b w:val="0"/>
                <w:sz w:val="22"/>
                <w:szCs w:val="22"/>
                <w:lang w:val="en-US"/>
              </w:rPr>
              <w:t>x</w:t>
            </w:r>
            <w:r w:rsidRPr="00663F9F">
              <w:rPr>
                <w:rFonts w:ascii="Times New Roman" w:hAnsi="Times New Roman"/>
                <w:b w:val="0"/>
                <w:sz w:val="22"/>
                <w:szCs w:val="22"/>
                <w:lang w:val="sr-Cyrl-RS"/>
              </w:rPr>
              <w:t>1.2 мм увучени у односу на радну плочу за 15мм. Са блоком од три фиоке које по целој дужини имају ручицу за отварање,  у осталом делу отворено са доњом полицом дебљине 40мм, инокса дебљине мин. 0.8мм. Маска од инокса АИСИ304. Руб на задњој страни подигнут за 50мм. Све у комплету са штелујућим ПВЦ ножицама.Димензија 1550</w:t>
            </w:r>
            <w:r w:rsidRPr="00663F9F">
              <w:rPr>
                <w:rFonts w:ascii="Times New Roman" w:hAnsi="Times New Roman"/>
                <w:b w:val="0"/>
                <w:sz w:val="22"/>
                <w:szCs w:val="22"/>
                <w:lang w:val="en-US"/>
              </w:rPr>
              <w:t>x</w:t>
            </w:r>
            <w:r w:rsidRPr="00663F9F">
              <w:rPr>
                <w:rFonts w:ascii="Times New Roman" w:hAnsi="Times New Roman"/>
                <w:b w:val="0"/>
                <w:sz w:val="22"/>
                <w:szCs w:val="22"/>
                <w:lang w:val="sr-Cyrl-RS"/>
              </w:rPr>
              <w:t>700</w:t>
            </w:r>
            <w:r w:rsidRPr="00663F9F">
              <w:rPr>
                <w:rFonts w:ascii="Times New Roman" w:hAnsi="Times New Roman"/>
                <w:b w:val="0"/>
                <w:sz w:val="22"/>
                <w:szCs w:val="22"/>
                <w:lang w:val="en-US"/>
              </w:rPr>
              <w:t>x</w:t>
            </w:r>
            <w:r w:rsidRPr="00663F9F">
              <w:rPr>
                <w:rFonts w:ascii="Times New Roman" w:hAnsi="Times New Roman"/>
                <w:b w:val="0"/>
                <w:sz w:val="22"/>
                <w:szCs w:val="22"/>
                <w:lang w:val="sr-Cyrl-RS"/>
              </w:rPr>
              <w:t>850 мм.</w:t>
            </w:r>
          </w:p>
        </w:tc>
        <w:tc>
          <w:tcPr>
            <w:tcW w:w="990" w:type="dxa"/>
          </w:tcPr>
          <w:p w:rsidR="00F976BD" w:rsidRPr="00663F9F" w:rsidRDefault="00F976BD" w:rsidP="00F976BD">
            <w:pPr>
              <w:jc w:val="center"/>
              <w:rPr>
                <w:rFonts w:ascii="Times New Roman" w:hAnsi="Times New Roman"/>
                <w:b w:val="0"/>
                <w:sz w:val="22"/>
                <w:szCs w:val="22"/>
                <w:lang w:val="sr-Latn-RS"/>
              </w:rPr>
            </w:pPr>
            <w:r w:rsidRPr="00663F9F">
              <w:rPr>
                <w:rFonts w:ascii="Times New Roman" w:hAnsi="Times New Roman"/>
                <w:b w:val="0"/>
                <w:sz w:val="22"/>
                <w:szCs w:val="22"/>
                <w:lang w:val="sr-Latn-RS"/>
              </w:rPr>
              <w:t>ком</w:t>
            </w:r>
          </w:p>
        </w:tc>
        <w:tc>
          <w:tcPr>
            <w:tcW w:w="1530" w:type="dxa"/>
          </w:tcPr>
          <w:p w:rsidR="00F976BD" w:rsidRPr="00663F9F" w:rsidRDefault="00F976BD" w:rsidP="00F976BD">
            <w:pPr>
              <w:jc w:val="center"/>
              <w:rPr>
                <w:rFonts w:ascii="Times New Roman" w:hAnsi="Times New Roman"/>
                <w:b w:val="0"/>
                <w:sz w:val="22"/>
                <w:szCs w:val="22"/>
                <w:lang w:val="sr-Cyrl-RS"/>
              </w:rPr>
            </w:pPr>
            <w:r w:rsidRPr="00663F9F">
              <w:rPr>
                <w:rFonts w:ascii="Times New Roman" w:hAnsi="Times New Roman"/>
                <w:b w:val="0"/>
                <w:sz w:val="22"/>
                <w:szCs w:val="22"/>
                <w:lang w:val="sr-Cyrl-RS"/>
              </w:rPr>
              <w:t>1</w:t>
            </w:r>
          </w:p>
        </w:tc>
      </w:tr>
      <w:tr w:rsidR="00663F9F" w:rsidRPr="00663F9F" w:rsidTr="00F976BD">
        <w:trPr>
          <w:jc w:val="center"/>
        </w:trPr>
        <w:tc>
          <w:tcPr>
            <w:tcW w:w="761" w:type="dxa"/>
            <w:tcBorders>
              <w:left w:val="single" w:sz="4" w:space="0" w:color="auto"/>
            </w:tcBorders>
          </w:tcPr>
          <w:p w:rsidR="00F976BD" w:rsidRPr="00663F9F" w:rsidRDefault="00F976BD" w:rsidP="007F1C6E">
            <w:pPr>
              <w:jc w:val="center"/>
              <w:rPr>
                <w:rFonts w:ascii="Times New Roman" w:hAnsi="Times New Roman"/>
                <w:b w:val="0"/>
                <w:sz w:val="22"/>
                <w:szCs w:val="22"/>
                <w:lang w:val="sr-Cyrl-RS"/>
              </w:rPr>
            </w:pPr>
            <w:r w:rsidRPr="00663F9F">
              <w:rPr>
                <w:rFonts w:ascii="Times New Roman" w:hAnsi="Times New Roman"/>
                <w:b w:val="0"/>
                <w:sz w:val="22"/>
                <w:szCs w:val="22"/>
                <w:lang w:val="sr-Cyrl-RS"/>
              </w:rPr>
              <w:t>31.</w:t>
            </w:r>
          </w:p>
        </w:tc>
        <w:tc>
          <w:tcPr>
            <w:tcW w:w="6120" w:type="dxa"/>
          </w:tcPr>
          <w:p w:rsidR="00F976BD" w:rsidRPr="00663F9F" w:rsidRDefault="00F976BD" w:rsidP="00F976BD">
            <w:pPr>
              <w:jc w:val="both"/>
              <w:rPr>
                <w:rFonts w:ascii="Times New Roman" w:hAnsi="Times New Roman"/>
                <w:sz w:val="22"/>
                <w:szCs w:val="22"/>
                <w:lang w:val="sr-Cyrl-RS"/>
              </w:rPr>
            </w:pPr>
            <w:r w:rsidRPr="00663F9F">
              <w:rPr>
                <w:rFonts w:ascii="Times New Roman" w:hAnsi="Times New Roman"/>
                <w:sz w:val="22"/>
                <w:szCs w:val="22"/>
                <w:lang w:val="sr-Cyrl-RS"/>
              </w:rPr>
              <w:t xml:space="preserve">Висећи ормарић </w:t>
            </w:r>
          </w:p>
          <w:p w:rsidR="00F976BD" w:rsidRPr="00663F9F" w:rsidRDefault="00F976BD" w:rsidP="00F976BD">
            <w:pPr>
              <w:jc w:val="both"/>
              <w:rPr>
                <w:rFonts w:ascii="Times New Roman" w:hAnsi="Times New Roman"/>
                <w:b w:val="0"/>
                <w:sz w:val="22"/>
                <w:szCs w:val="22"/>
                <w:lang w:val="sr-Cyrl-RS"/>
              </w:rPr>
            </w:pPr>
            <w:r w:rsidRPr="00663F9F">
              <w:rPr>
                <w:rFonts w:ascii="Times New Roman" w:hAnsi="Times New Roman"/>
                <w:b w:val="0"/>
                <w:sz w:val="22"/>
                <w:szCs w:val="22"/>
                <w:lang w:val="sr-Cyrl-RS"/>
              </w:rPr>
              <w:t>Затворен клизним вратима. Израде у иноксу АИСИ304. Клизна врата од инокса АИСИ304, дебљине лима мин. 2</w:t>
            </w:r>
            <w:r w:rsidRPr="00663F9F">
              <w:rPr>
                <w:rFonts w:ascii="Times New Roman" w:hAnsi="Times New Roman"/>
                <w:b w:val="0"/>
                <w:sz w:val="22"/>
                <w:szCs w:val="22"/>
                <w:lang w:val="en-US"/>
              </w:rPr>
              <w:t>x</w:t>
            </w:r>
            <w:r w:rsidRPr="00663F9F">
              <w:rPr>
                <w:rFonts w:ascii="Times New Roman" w:hAnsi="Times New Roman"/>
                <w:b w:val="0"/>
                <w:sz w:val="22"/>
                <w:szCs w:val="22"/>
                <w:lang w:val="sr-Cyrl-RS"/>
              </w:rPr>
              <w:t>0.8 мм, са бешумним вођењем помоћу меких точкова и кугличних лежајева при чему на доњој површини нема каналице или лајсне вођења. У склопу врата је ручка за отварање целом висином врата. Средња полица дебљине мин. 30 мм, дебљине инокса мин. 0.8мм. Димензија 1550</w:t>
            </w:r>
            <w:r w:rsidRPr="00663F9F">
              <w:rPr>
                <w:rFonts w:ascii="Times New Roman" w:hAnsi="Times New Roman"/>
                <w:b w:val="0"/>
                <w:sz w:val="22"/>
                <w:szCs w:val="22"/>
                <w:lang w:val="en-US"/>
              </w:rPr>
              <w:t>x</w:t>
            </w:r>
            <w:r w:rsidRPr="00663F9F">
              <w:rPr>
                <w:rFonts w:ascii="Times New Roman" w:hAnsi="Times New Roman"/>
                <w:b w:val="0"/>
                <w:sz w:val="22"/>
                <w:szCs w:val="22"/>
                <w:lang w:val="sr-Cyrl-RS"/>
              </w:rPr>
              <w:t>300</w:t>
            </w:r>
            <w:r w:rsidRPr="00663F9F">
              <w:rPr>
                <w:rFonts w:ascii="Times New Roman" w:hAnsi="Times New Roman"/>
                <w:b w:val="0"/>
                <w:sz w:val="22"/>
                <w:szCs w:val="22"/>
                <w:lang w:val="en-US"/>
              </w:rPr>
              <w:t>x</w:t>
            </w:r>
            <w:r w:rsidRPr="00663F9F">
              <w:rPr>
                <w:rFonts w:ascii="Times New Roman" w:hAnsi="Times New Roman"/>
                <w:b w:val="0"/>
                <w:sz w:val="22"/>
                <w:szCs w:val="22"/>
                <w:lang w:val="sr-Cyrl-RS"/>
              </w:rPr>
              <w:t>600  мм.</w:t>
            </w:r>
          </w:p>
        </w:tc>
        <w:tc>
          <w:tcPr>
            <w:tcW w:w="990" w:type="dxa"/>
          </w:tcPr>
          <w:p w:rsidR="00F976BD" w:rsidRPr="00663F9F" w:rsidRDefault="00F976BD" w:rsidP="00F976BD">
            <w:pPr>
              <w:jc w:val="center"/>
              <w:rPr>
                <w:rFonts w:ascii="Times New Roman" w:hAnsi="Times New Roman"/>
                <w:b w:val="0"/>
                <w:sz w:val="22"/>
                <w:szCs w:val="22"/>
                <w:lang w:val="sr-Latn-RS"/>
              </w:rPr>
            </w:pPr>
            <w:r w:rsidRPr="00663F9F">
              <w:rPr>
                <w:rFonts w:ascii="Times New Roman" w:hAnsi="Times New Roman"/>
                <w:b w:val="0"/>
                <w:sz w:val="22"/>
                <w:szCs w:val="22"/>
                <w:lang w:val="sr-Latn-RS"/>
              </w:rPr>
              <w:t>ком</w:t>
            </w:r>
          </w:p>
        </w:tc>
        <w:tc>
          <w:tcPr>
            <w:tcW w:w="1530" w:type="dxa"/>
          </w:tcPr>
          <w:p w:rsidR="00F976BD" w:rsidRPr="00663F9F" w:rsidRDefault="00F976BD" w:rsidP="00F976BD">
            <w:pPr>
              <w:jc w:val="center"/>
              <w:rPr>
                <w:rFonts w:ascii="Times New Roman" w:hAnsi="Times New Roman"/>
                <w:b w:val="0"/>
                <w:sz w:val="22"/>
                <w:szCs w:val="22"/>
                <w:lang w:val="sr-Latn-RS"/>
              </w:rPr>
            </w:pPr>
            <w:r w:rsidRPr="00663F9F">
              <w:rPr>
                <w:rFonts w:ascii="Times New Roman" w:hAnsi="Times New Roman"/>
                <w:b w:val="0"/>
                <w:sz w:val="22"/>
                <w:szCs w:val="22"/>
                <w:lang w:val="sr-Latn-RS"/>
              </w:rPr>
              <w:t>1</w:t>
            </w:r>
          </w:p>
        </w:tc>
      </w:tr>
      <w:tr w:rsidR="00663F9F" w:rsidRPr="00663F9F" w:rsidTr="00F976BD">
        <w:trPr>
          <w:jc w:val="center"/>
        </w:trPr>
        <w:tc>
          <w:tcPr>
            <w:tcW w:w="761" w:type="dxa"/>
            <w:tcBorders>
              <w:left w:val="single" w:sz="4" w:space="0" w:color="auto"/>
            </w:tcBorders>
          </w:tcPr>
          <w:p w:rsidR="00F976BD" w:rsidRPr="00663F9F" w:rsidRDefault="00F976BD" w:rsidP="007F1C6E">
            <w:pPr>
              <w:jc w:val="center"/>
              <w:rPr>
                <w:rFonts w:ascii="Times New Roman" w:hAnsi="Times New Roman"/>
                <w:b w:val="0"/>
                <w:sz w:val="22"/>
                <w:szCs w:val="22"/>
                <w:lang w:val="sr-Cyrl-RS"/>
              </w:rPr>
            </w:pPr>
            <w:r w:rsidRPr="00663F9F">
              <w:rPr>
                <w:rFonts w:ascii="Times New Roman" w:hAnsi="Times New Roman"/>
                <w:b w:val="0"/>
                <w:sz w:val="22"/>
                <w:szCs w:val="22"/>
                <w:lang w:val="sr-Cyrl-RS"/>
              </w:rPr>
              <w:t>32.</w:t>
            </w:r>
          </w:p>
        </w:tc>
        <w:tc>
          <w:tcPr>
            <w:tcW w:w="6120" w:type="dxa"/>
          </w:tcPr>
          <w:p w:rsidR="00F976BD" w:rsidRPr="00663F9F" w:rsidRDefault="00F976BD" w:rsidP="00F976BD">
            <w:pPr>
              <w:jc w:val="both"/>
              <w:rPr>
                <w:rFonts w:ascii="Times New Roman" w:hAnsi="Times New Roman"/>
                <w:sz w:val="22"/>
                <w:szCs w:val="22"/>
                <w:lang w:val="sr-Cyrl-RS"/>
              </w:rPr>
            </w:pPr>
            <w:r w:rsidRPr="00663F9F">
              <w:rPr>
                <w:rFonts w:ascii="Times New Roman" w:hAnsi="Times New Roman"/>
                <w:sz w:val="22"/>
                <w:szCs w:val="22"/>
                <w:lang w:val="sr-Cyrl-RS"/>
              </w:rPr>
              <w:t>Машина за сечење хлеба</w:t>
            </w:r>
          </w:p>
          <w:p w:rsidR="00F976BD" w:rsidRPr="00663F9F" w:rsidRDefault="00F976BD" w:rsidP="00F976BD">
            <w:pPr>
              <w:jc w:val="both"/>
              <w:rPr>
                <w:rFonts w:ascii="Times New Roman" w:hAnsi="Times New Roman"/>
                <w:b w:val="0"/>
                <w:sz w:val="22"/>
                <w:szCs w:val="22"/>
                <w:lang w:val="sr-Cyrl-RS"/>
              </w:rPr>
            </w:pPr>
            <w:r w:rsidRPr="00663F9F">
              <w:rPr>
                <w:rFonts w:ascii="Times New Roman" w:hAnsi="Times New Roman"/>
                <w:b w:val="0"/>
                <w:sz w:val="22"/>
                <w:szCs w:val="22"/>
                <w:lang w:val="sr-Cyrl-RS"/>
              </w:rPr>
              <w:t xml:space="preserve">Дебљина кришке 16 мм.Радна површина и ножеви од нерђајућег челика.Дгме за хитно заустављање, индикаторска лампица, полуга за постављање ножева. Аутоматско заустављање на крају сечења. Мах. дужина хлеба 450 мм.Тих рад без вибрација. Са точкићима.Снага мин. 0,37 </w:t>
            </w:r>
            <w:r w:rsidRPr="00663F9F">
              <w:rPr>
                <w:rFonts w:ascii="Times New Roman" w:hAnsi="Times New Roman"/>
                <w:b w:val="0"/>
                <w:sz w:val="22"/>
                <w:szCs w:val="22"/>
                <w:lang w:val="sr-Latn-RS"/>
              </w:rPr>
              <w:t>kW,</w:t>
            </w:r>
            <w:r w:rsidRPr="00663F9F">
              <w:rPr>
                <w:rFonts w:ascii="Times New Roman" w:hAnsi="Times New Roman"/>
                <w:b w:val="0"/>
                <w:sz w:val="22"/>
                <w:szCs w:val="22"/>
                <w:lang w:val="sr-Cyrl-RS"/>
              </w:rPr>
              <w:t xml:space="preserve"> 220-240В/580 Хз. Димензија мах. 65х72х110цм.Доставити ЦЕ сертификат или одговарајући.</w:t>
            </w:r>
          </w:p>
        </w:tc>
        <w:tc>
          <w:tcPr>
            <w:tcW w:w="990" w:type="dxa"/>
          </w:tcPr>
          <w:p w:rsidR="00F976BD" w:rsidRPr="00663F9F" w:rsidRDefault="00F976BD" w:rsidP="00F976BD">
            <w:pPr>
              <w:jc w:val="center"/>
              <w:rPr>
                <w:rFonts w:ascii="Times New Roman" w:hAnsi="Times New Roman"/>
                <w:b w:val="0"/>
                <w:sz w:val="22"/>
                <w:szCs w:val="22"/>
                <w:lang w:val="sr-Latn-RS"/>
              </w:rPr>
            </w:pPr>
            <w:r w:rsidRPr="00663F9F">
              <w:rPr>
                <w:rFonts w:ascii="Times New Roman" w:hAnsi="Times New Roman"/>
                <w:b w:val="0"/>
                <w:sz w:val="22"/>
                <w:szCs w:val="22"/>
                <w:lang w:val="sr-Latn-RS"/>
              </w:rPr>
              <w:t>ком</w:t>
            </w:r>
          </w:p>
        </w:tc>
        <w:tc>
          <w:tcPr>
            <w:tcW w:w="1530" w:type="dxa"/>
          </w:tcPr>
          <w:p w:rsidR="00F976BD" w:rsidRPr="00663F9F" w:rsidRDefault="00F976BD" w:rsidP="00F976BD">
            <w:pPr>
              <w:jc w:val="center"/>
              <w:rPr>
                <w:rFonts w:ascii="Times New Roman" w:hAnsi="Times New Roman"/>
                <w:b w:val="0"/>
                <w:sz w:val="22"/>
                <w:szCs w:val="22"/>
                <w:lang w:val="sr-Latn-RS"/>
              </w:rPr>
            </w:pPr>
            <w:r w:rsidRPr="00663F9F">
              <w:rPr>
                <w:rFonts w:ascii="Times New Roman" w:hAnsi="Times New Roman"/>
                <w:b w:val="0"/>
                <w:sz w:val="22"/>
                <w:szCs w:val="22"/>
                <w:lang w:val="sr-Latn-RS"/>
              </w:rPr>
              <w:t>1</w:t>
            </w:r>
          </w:p>
        </w:tc>
      </w:tr>
      <w:tr w:rsidR="00663F9F" w:rsidRPr="00663F9F" w:rsidTr="00F976BD">
        <w:trPr>
          <w:jc w:val="center"/>
        </w:trPr>
        <w:tc>
          <w:tcPr>
            <w:tcW w:w="761" w:type="dxa"/>
            <w:tcBorders>
              <w:left w:val="single" w:sz="4" w:space="0" w:color="auto"/>
            </w:tcBorders>
          </w:tcPr>
          <w:p w:rsidR="00F976BD" w:rsidRPr="00663F9F" w:rsidRDefault="00F976BD" w:rsidP="007F1C6E">
            <w:pPr>
              <w:jc w:val="center"/>
              <w:rPr>
                <w:rFonts w:ascii="Times New Roman" w:hAnsi="Times New Roman"/>
                <w:b w:val="0"/>
                <w:sz w:val="22"/>
                <w:szCs w:val="22"/>
                <w:lang w:val="sr-Cyrl-RS"/>
              </w:rPr>
            </w:pPr>
            <w:r w:rsidRPr="00663F9F">
              <w:rPr>
                <w:rFonts w:ascii="Times New Roman" w:hAnsi="Times New Roman"/>
                <w:b w:val="0"/>
                <w:sz w:val="22"/>
                <w:szCs w:val="22"/>
                <w:lang w:val="sr-Cyrl-RS"/>
              </w:rPr>
              <w:t>33.</w:t>
            </w:r>
          </w:p>
        </w:tc>
        <w:tc>
          <w:tcPr>
            <w:tcW w:w="6120" w:type="dxa"/>
          </w:tcPr>
          <w:p w:rsidR="00F976BD" w:rsidRPr="00663F9F" w:rsidRDefault="00F976BD" w:rsidP="00F976BD">
            <w:pPr>
              <w:jc w:val="both"/>
              <w:rPr>
                <w:rFonts w:ascii="Times New Roman" w:hAnsi="Times New Roman"/>
                <w:sz w:val="22"/>
                <w:szCs w:val="22"/>
                <w:lang w:val="sr-Cyrl-RS"/>
              </w:rPr>
            </w:pPr>
            <w:r w:rsidRPr="00663F9F">
              <w:rPr>
                <w:rFonts w:ascii="Times New Roman" w:hAnsi="Times New Roman"/>
                <w:sz w:val="22"/>
                <w:szCs w:val="22"/>
                <w:lang w:val="sr-Cyrl-RS"/>
              </w:rPr>
              <w:t xml:space="preserve">Орман за хлеб </w:t>
            </w:r>
          </w:p>
          <w:p w:rsidR="00F976BD" w:rsidRPr="00663F9F" w:rsidRDefault="00F976BD" w:rsidP="00F976BD">
            <w:pPr>
              <w:jc w:val="both"/>
              <w:rPr>
                <w:rFonts w:ascii="Times New Roman" w:hAnsi="Times New Roman"/>
                <w:b w:val="0"/>
                <w:sz w:val="22"/>
                <w:szCs w:val="22"/>
                <w:lang w:val="sr-Cyrl-RS"/>
              </w:rPr>
            </w:pPr>
            <w:r w:rsidRPr="00663F9F">
              <w:rPr>
                <w:rFonts w:ascii="Times New Roman" w:hAnsi="Times New Roman"/>
                <w:b w:val="0"/>
                <w:sz w:val="22"/>
                <w:szCs w:val="22"/>
                <w:lang w:val="sr-Cyrl-RS"/>
              </w:rPr>
              <w:t>Затворен перфорираним једностраним вратима са дрвеним полицама. Израђен од водоотпорног и киселоотпорног ино</w:t>
            </w:r>
            <w:r w:rsidRPr="00663F9F">
              <w:rPr>
                <w:rFonts w:ascii="Times New Roman" w:hAnsi="Times New Roman"/>
                <w:b w:val="0"/>
                <w:sz w:val="22"/>
                <w:szCs w:val="22"/>
                <w:lang w:val="en-US"/>
              </w:rPr>
              <w:t>x</w:t>
            </w:r>
            <w:r w:rsidRPr="00663F9F">
              <w:rPr>
                <w:rFonts w:ascii="Times New Roman" w:hAnsi="Times New Roman"/>
                <w:b w:val="0"/>
                <w:sz w:val="22"/>
                <w:szCs w:val="22"/>
                <w:lang w:val="sr-Cyrl-RS"/>
              </w:rPr>
              <w:t>а  АИСИ304. Унутрашње полице од материјала куване букве састављене од летви мин. 40/20мм које се ређају на адекватном размаку. С четири полица.Носећа конструкција инокс кутијасти профили 40</w:t>
            </w:r>
            <w:r w:rsidRPr="00663F9F">
              <w:rPr>
                <w:rFonts w:ascii="Times New Roman" w:hAnsi="Times New Roman"/>
                <w:b w:val="0"/>
                <w:sz w:val="22"/>
                <w:szCs w:val="22"/>
                <w:lang w:val="en-US"/>
              </w:rPr>
              <w:t>x</w:t>
            </w:r>
            <w:r w:rsidRPr="00663F9F">
              <w:rPr>
                <w:rFonts w:ascii="Times New Roman" w:hAnsi="Times New Roman"/>
                <w:b w:val="0"/>
                <w:sz w:val="22"/>
                <w:szCs w:val="22"/>
                <w:lang w:val="sr-Cyrl-RS"/>
              </w:rPr>
              <w:t>40</w:t>
            </w:r>
            <w:r w:rsidRPr="00663F9F">
              <w:rPr>
                <w:rFonts w:ascii="Times New Roman" w:hAnsi="Times New Roman"/>
                <w:b w:val="0"/>
                <w:sz w:val="22"/>
                <w:szCs w:val="22"/>
                <w:lang w:val="en-US"/>
              </w:rPr>
              <w:t>x</w:t>
            </w:r>
            <w:r w:rsidRPr="00663F9F">
              <w:rPr>
                <w:rFonts w:ascii="Times New Roman" w:hAnsi="Times New Roman"/>
                <w:b w:val="0"/>
                <w:sz w:val="22"/>
                <w:szCs w:val="22"/>
                <w:lang w:val="sr-Cyrl-RS"/>
              </w:rPr>
              <w:t>1.2мм,  обложена лимом мин. 0.8мм, ножице од 40</w:t>
            </w:r>
            <w:r w:rsidRPr="00663F9F">
              <w:rPr>
                <w:rFonts w:ascii="Times New Roman" w:hAnsi="Times New Roman"/>
                <w:b w:val="0"/>
                <w:sz w:val="22"/>
                <w:szCs w:val="22"/>
                <w:lang w:val="en-US"/>
              </w:rPr>
              <w:t>x</w:t>
            </w:r>
            <w:r w:rsidRPr="00663F9F">
              <w:rPr>
                <w:rFonts w:ascii="Times New Roman" w:hAnsi="Times New Roman"/>
                <w:b w:val="0"/>
                <w:sz w:val="22"/>
                <w:szCs w:val="22"/>
                <w:lang w:val="sr-Cyrl-RS"/>
              </w:rPr>
              <w:t>40</w:t>
            </w:r>
            <w:r w:rsidRPr="00663F9F">
              <w:rPr>
                <w:rFonts w:ascii="Times New Roman" w:hAnsi="Times New Roman"/>
                <w:b w:val="0"/>
                <w:sz w:val="22"/>
                <w:szCs w:val="22"/>
                <w:lang w:val="en-US"/>
              </w:rPr>
              <w:t>x</w:t>
            </w:r>
            <w:r w:rsidRPr="00663F9F">
              <w:rPr>
                <w:rFonts w:ascii="Times New Roman" w:hAnsi="Times New Roman"/>
                <w:b w:val="0"/>
                <w:sz w:val="22"/>
                <w:szCs w:val="22"/>
                <w:lang w:val="sr-Cyrl-RS"/>
              </w:rPr>
              <w:t xml:space="preserve">1.2мм. Клизна врата са  бешумним  вођењем помоћу меких точкова и кугличних лежајева при чему доња површина не захтева присуство каналице или </w:t>
            </w:r>
            <w:r w:rsidRPr="00663F9F">
              <w:rPr>
                <w:rFonts w:ascii="Times New Roman" w:hAnsi="Times New Roman"/>
                <w:b w:val="0"/>
                <w:sz w:val="22"/>
                <w:szCs w:val="22"/>
                <w:lang w:val="sr-Cyrl-RS"/>
              </w:rPr>
              <w:lastRenderedPageBreak/>
              <w:t>лајсне вођења -  перфорирана , израђена од ино</w:t>
            </w:r>
            <w:r w:rsidRPr="00663F9F">
              <w:rPr>
                <w:rFonts w:ascii="Times New Roman" w:hAnsi="Times New Roman"/>
                <w:b w:val="0"/>
                <w:sz w:val="22"/>
                <w:szCs w:val="22"/>
                <w:lang w:val="en-US"/>
              </w:rPr>
              <w:t>x</w:t>
            </w:r>
            <w:r w:rsidRPr="00663F9F">
              <w:rPr>
                <w:rFonts w:ascii="Times New Roman" w:hAnsi="Times New Roman"/>
                <w:b w:val="0"/>
                <w:sz w:val="22"/>
                <w:szCs w:val="22"/>
                <w:lang w:val="sr-Cyrl-RS"/>
              </w:rPr>
              <w:t>а дебљине мин. 0.8мм. У склопу врата целом висином је ручка за отварање. Све у комплету са штелујућим ПВЦ ножицама. Димензије 1000</w:t>
            </w:r>
            <w:r w:rsidRPr="00663F9F">
              <w:rPr>
                <w:rFonts w:ascii="Times New Roman" w:hAnsi="Times New Roman"/>
                <w:b w:val="0"/>
                <w:sz w:val="22"/>
                <w:szCs w:val="22"/>
                <w:lang w:val="en-US"/>
              </w:rPr>
              <w:t>x</w:t>
            </w:r>
            <w:r w:rsidRPr="00663F9F">
              <w:rPr>
                <w:rFonts w:ascii="Times New Roman" w:hAnsi="Times New Roman"/>
                <w:b w:val="0"/>
                <w:sz w:val="22"/>
                <w:szCs w:val="22"/>
                <w:lang w:val="sr-Cyrl-RS"/>
              </w:rPr>
              <w:t>700</w:t>
            </w:r>
            <w:r w:rsidRPr="00663F9F">
              <w:rPr>
                <w:rFonts w:ascii="Times New Roman" w:hAnsi="Times New Roman"/>
                <w:b w:val="0"/>
                <w:sz w:val="22"/>
                <w:szCs w:val="22"/>
                <w:lang w:val="en-US"/>
              </w:rPr>
              <w:t>x</w:t>
            </w:r>
            <w:r w:rsidRPr="00663F9F">
              <w:rPr>
                <w:rFonts w:ascii="Times New Roman" w:hAnsi="Times New Roman"/>
                <w:b w:val="0"/>
                <w:sz w:val="22"/>
                <w:szCs w:val="22"/>
                <w:lang w:val="sr-Cyrl-RS"/>
              </w:rPr>
              <w:t xml:space="preserve">1800 мм. </w:t>
            </w:r>
          </w:p>
        </w:tc>
        <w:tc>
          <w:tcPr>
            <w:tcW w:w="990" w:type="dxa"/>
          </w:tcPr>
          <w:p w:rsidR="00F976BD" w:rsidRPr="00663F9F" w:rsidRDefault="00F976BD" w:rsidP="00F976BD">
            <w:pPr>
              <w:jc w:val="center"/>
              <w:rPr>
                <w:rFonts w:ascii="Times New Roman" w:hAnsi="Times New Roman"/>
                <w:b w:val="0"/>
                <w:sz w:val="22"/>
                <w:szCs w:val="22"/>
                <w:lang w:val="sr-Latn-RS"/>
              </w:rPr>
            </w:pPr>
            <w:r w:rsidRPr="00663F9F">
              <w:rPr>
                <w:rFonts w:ascii="Times New Roman" w:hAnsi="Times New Roman"/>
                <w:b w:val="0"/>
                <w:sz w:val="22"/>
                <w:szCs w:val="22"/>
                <w:lang w:val="sr-Latn-RS"/>
              </w:rPr>
              <w:lastRenderedPageBreak/>
              <w:t>ком</w:t>
            </w:r>
          </w:p>
        </w:tc>
        <w:tc>
          <w:tcPr>
            <w:tcW w:w="1530" w:type="dxa"/>
          </w:tcPr>
          <w:p w:rsidR="00F976BD" w:rsidRPr="00663F9F" w:rsidRDefault="00F976BD" w:rsidP="00F976BD">
            <w:pPr>
              <w:jc w:val="center"/>
              <w:rPr>
                <w:rFonts w:ascii="Times New Roman" w:hAnsi="Times New Roman"/>
                <w:b w:val="0"/>
                <w:sz w:val="22"/>
                <w:szCs w:val="22"/>
                <w:lang w:val="sr-Latn-RS"/>
              </w:rPr>
            </w:pPr>
            <w:r w:rsidRPr="00663F9F">
              <w:rPr>
                <w:rFonts w:ascii="Times New Roman" w:hAnsi="Times New Roman"/>
                <w:b w:val="0"/>
                <w:sz w:val="22"/>
                <w:szCs w:val="22"/>
                <w:lang w:val="sr-Latn-RS"/>
              </w:rPr>
              <w:t>1</w:t>
            </w:r>
          </w:p>
        </w:tc>
      </w:tr>
      <w:tr w:rsidR="00663F9F" w:rsidRPr="00663F9F" w:rsidTr="00F976BD">
        <w:trPr>
          <w:jc w:val="center"/>
        </w:trPr>
        <w:tc>
          <w:tcPr>
            <w:tcW w:w="761" w:type="dxa"/>
            <w:tcBorders>
              <w:left w:val="single" w:sz="4" w:space="0" w:color="auto"/>
            </w:tcBorders>
          </w:tcPr>
          <w:p w:rsidR="00F976BD" w:rsidRPr="00663F9F" w:rsidRDefault="00F976BD" w:rsidP="007F1C6E">
            <w:pPr>
              <w:jc w:val="center"/>
              <w:rPr>
                <w:rFonts w:ascii="Times New Roman" w:hAnsi="Times New Roman"/>
                <w:b w:val="0"/>
                <w:sz w:val="22"/>
                <w:szCs w:val="22"/>
                <w:lang w:val="sr-Cyrl-RS"/>
              </w:rPr>
            </w:pPr>
            <w:r w:rsidRPr="00663F9F">
              <w:rPr>
                <w:rFonts w:ascii="Times New Roman" w:hAnsi="Times New Roman"/>
                <w:b w:val="0"/>
                <w:sz w:val="22"/>
                <w:szCs w:val="22"/>
                <w:lang w:val="sr-Cyrl-RS"/>
              </w:rPr>
              <w:lastRenderedPageBreak/>
              <w:t>34.</w:t>
            </w:r>
          </w:p>
        </w:tc>
        <w:tc>
          <w:tcPr>
            <w:tcW w:w="6120" w:type="dxa"/>
          </w:tcPr>
          <w:p w:rsidR="00F976BD" w:rsidRPr="00663F9F" w:rsidRDefault="00F976BD" w:rsidP="00F976BD">
            <w:pPr>
              <w:jc w:val="both"/>
              <w:rPr>
                <w:rFonts w:ascii="Times New Roman" w:hAnsi="Times New Roman"/>
                <w:sz w:val="22"/>
                <w:szCs w:val="22"/>
                <w:lang w:val="sr-Cyrl-RS"/>
              </w:rPr>
            </w:pPr>
            <w:r w:rsidRPr="00663F9F">
              <w:rPr>
                <w:rFonts w:ascii="Times New Roman" w:hAnsi="Times New Roman"/>
                <w:sz w:val="22"/>
                <w:szCs w:val="22"/>
                <w:lang w:val="sr-Cyrl-RS"/>
              </w:rPr>
              <w:t>Шпорет електрични</w:t>
            </w:r>
          </w:p>
          <w:p w:rsidR="00F976BD" w:rsidRPr="00663F9F" w:rsidRDefault="00F976BD" w:rsidP="00F976BD">
            <w:pPr>
              <w:jc w:val="both"/>
              <w:rPr>
                <w:rFonts w:ascii="Times New Roman" w:hAnsi="Times New Roman"/>
                <w:b w:val="0"/>
                <w:sz w:val="22"/>
                <w:szCs w:val="22"/>
                <w:lang w:val="sr-Cyrl-RS"/>
              </w:rPr>
            </w:pPr>
            <w:r w:rsidRPr="00663F9F">
              <w:rPr>
                <w:rFonts w:ascii="Times New Roman" w:hAnsi="Times New Roman"/>
                <w:b w:val="0"/>
                <w:sz w:val="22"/>
                <w:szCs w:val="22"/>
                <w:lang w:val="sr-Cyrl-RS"/>
              </w:rPr>
              <w:t xml:space="preserve">Кућиште-подконструкција и горње радне површине израђени од нерђајућег лима АиСи304, завршна обрада површина сцотцх брите.Горња радна површина мин.60 мм и дебљине мин.1,5 мм. са радијусом на предњој страни. Бочне стране радне површине, са отворима за опциону уградњу откапних-заштитиних Ал.хигијенских лајсни. Са 4 пуне грејне плоче 300x300 мм (4 x 2,5 </w:t>
            </w:r>
            <w:r w:rsidRPr="00663F9F">
              <w:rPr>
                <w:rFonts w:ascii="Times New Roman" w:hAnsi="Times New Roman"/>
                <w:b w:val="0"/>
                <w:sz w:val="22"/>
                <w:szCs w:val="22"/>
                <w:lang w:val="sr-Latn-RS"/>
              </w:rPr>
              <w:t>kW</w:t>
            </w:r>
            <w:r w:rsidRPr="00663F9F">
              <w:rPr>
                <w:rFonts w:ascii="Times New Roman" w:hAnsi="Times New Roman"/>
                <w:b w:val="0"/>
                <w:sz w:val="22"/>
                <w:szCs w:val="22"/>
                <w:lang w:val="sr-Cyrl-RS"/>
              </w:rPr>
              <w:t xml:space="preserve"> (+2%))</w:t>
            </w:r>
            <w:r w:rsidRPr="00663F9F">
              <w:rPr>
                <w:rFonts w:ascii="Times New Roman" w:hAnsi="Times New Roman"/>
                <w:b w:val="0"/>
                <w:sz w:val="22"/>
                <w:szCs w:val="22"/>
                <w:lang w:val="sr-Latn-RS"/>
              </w:rPr>
              <w:t>.</w:t>
            </w:r>
            <w:r w:rsidRPr="00663F9F">
              <w:rPr>
                <w:rFonts w:ascii="Times New Roman" w:hAnsi="Times New Roman"/>
                <w:b w:val="0"/>
                <w:sz w:val="22"/>
                <w:szCs w:val="22"/>
                <w:lang w:val="sr-Cyrl-RS"/>
              </w:rPr>
              <w:t xml:space="preserve">Електрична пећница мин.дим. 540x530x300 мм, укупне снаге 4,5кW(доњи грејач 3 </w:t>
            </w:r>
            <w:r w:rsidRPr="00663F9F">
              <w:rPr>
                <w:rFonts w:ascii="Times New Roman" w:hAnsi="Times New Roman"/>
                <w:b w:val="0"/>
                <w:sz w:val="22"/>
                <w:szCs w:val="22"/>
                <w:lang w:val="sr-Latn-RS"/>
              </w:rPr>
              <w:t>kW</w:t>
            </w:r>
            <w:r w:rsidRPr="00663F9F">
              <w:rPr>
                <w:rFonts w:ascii="Times New Roman" w:hAnsi="Times New Roman"/>
                <w:b w:val="0"/>
                <w:sz w:val="22"/>
                <w:szCs w:val="22"/>
                <w:lang w:val="sr-Cyrl-RS"/>
              </w:rPr>
              <w:t>; горњи грејач 1,5кW (+2%)). Испод радне површине уграђена посуда за сакупљање масноћа (интегрисана у командну плочу).Све електричне плоче чине једну геометријску раван.Размак између грејних плоча мањи од 8 мм. Дугмићи за                           укључење и регулацију температуре са кућиштем-постељицом, који спречевају продор просутих течности према прекидачима и унутрашњој инсталацији.Пећница                                                                                                                               са: дугметом прекидача термостата за регулацију температуре од 50 до 300 Ц за доњи грејач + дугме прекидача термостата за регулацију температуре од 50 до 300 Ц за горњи грејач + дугме укључење/искључење пећнице. Пећница са решетком и инокс плехом.                                                                                                                                          Водилице плехова у пећници са по мин.три клизача и могућношћу скидања ради лакшег чишћења.Врата                                                                                                                                                                   пећнице конструкцијски изведена и без дихтунг гуме, са ручком за отварање у горњем углу која је израђена од температурно отпорног материјала. Укљученост и рад грејних плоча и пећнице, сигнализира жута контролна сијалица.Ногице штелујуће по висини. Прикључна снага 14,5 кW (+2%), 400В/3Н/АЦ. Димензија 800x700x900 мм.</w:t>
            </w:r>
          </w:p>
          <w:p w:rsidR="00F976BD" w:rsidRPr="00663F9F" w:rsidRDefault="00F976BD" w:rsidP="00F976BD">
            <w:pPr>
              <w:jc w:val="both"/>
              <w:rPr>
                <w:rFonts w:ascii="Times New Roman" w:hAnsi="Times New Roman"/>
                <w:b w:val="0"/>
                <w:sz w:val="22"/>
                <w:szCs w:val="22"/>
                <w:lang w:val="sr-Cyrl-RS"/>
              </w:rPr>
            </w:pPr>
            <w:r w:rsidRPr="00663F9F">
              <w:rPr>
                <w:rFonts w:ascii="Times New Roman" w:hAnsi="Times New Roman"/>
                <w:b w:val="0"/>
                <w:sz w:val="22"/>
                <w:szCs w:val="22"/>
                <w:lang w:val="sr-Cyrl-RS"/>
              </w:rPr>
              <w:t>Доставити: ЦЕ сертификат или одговарајући.За произвођача сертификат ИСО 9001:2015 или одговарајући за област развој и производња професионалне угоститељске опреме.</w:t>
            </w:r>
          </w:p>
        </w:tc>
        <w:tc>
          <w:tcPr>
            <w:tcW w:w="990" w:type="dxa"/>
          </w:tcPr>
          <w:p w:rsidR="00F976BD" w:rsidRPr="00663F9F" w:rsidRDefault="00F976BD" w:rsidP="00F976BD">
            <w:pPr>
              <w:jc w:val="center"/>
              <w:rPr>
                <w:rFonts w:ascii="Times New Roman" w:hAnsi="Times New Roman"/>
                <w:b w:val="0"/>
                <w:sz w:val="22"/>
                <w:szCs w:val="22"/>
                <w:lang w:val="sr-Latn-RS"/>
              </w:rPr>
            </w:pPr>
            <w:r w:rsidRPr="00663F9F">
              <w:rPr>
                <w:rFonts w:ascii="Times New Roman" w:hAnsi="Times New Roman"/>
                <w:b w:val="0"/>
                <w:sz w:val="22"/>
                <w:szCs w:val="22"/>
                <w:lang w:val="sr-Latn-RS"/>
              </w:rPr>
              <w:t>ком</w:t>
            </w:r>
          </w:p>
        </w:tc>
        <w:tc>
          <w:tcPr>
            <w:tcW w:w="1530" w:type="dxa"/>
          </w:tcPr>
          <w:p w:rsidR="00F976BD" w:rsidRPr="00663F9F" w:rsidRDefault="00F976BD" w:rsidP="00F976BD">
            <w:pPr>
              <w:jc w:val="center"/>
              <w:rPr>
                <w:rFonts w:ascii="Times New Roman" w:hAnsi="Times New Roman"/>
                <w:b w:val="0"/>
                <w:sz w:val="22"/>
                <w:szCs w:val="22"/>
                <w:lang w:val="sr-Latn-RS"/>
              </w:rPr>
            </w:pPr>
            <w:r w:rsidRPr="00663F9F">
              <w:rPr>
                <w:rFonts w:ascii="Times New Roman" w:hAnsi="Times New Roman"/>
                <w:b w:val="0"/>
                <w:sz w:val="22"/>
                <w:szCs w:val="22"/>
                <w:lang w:val="sr-Latn-RS"/>
              </w:rPr>
              <w:t>1</w:t>
            </w:r>
          </w:p>
        </w:tc>
      </w:tr>
      <w:tr w:rsidR="00663F9F" w:rsidRPr="00663F9F" w:rsidTr="00F976BD">
        <w:trPr>
          <w:jc w:val="center"/>
        </w:trPr>
        <w:tc>
          <w:tcPr>
            <w:tcW w:w="761" w:type="dxa"/>
            <w:tcBorders>
              <w:left w:val="single" w:sz="4" w:space="0" w:color="auto"/>
            </w:tcBorders>
          </w:tcPr>
          <w:p w:rsidR="00F976BD" w:rsidRPr="00663F9F" w:rsidRDefault="00F976BD" w:rsidP="007F1C6E">
            <w:pPr>
              <w:jc w:val="center"/>
              <w:rPr>
                <w:rFonts w:ascii="Times New Roman" w:hAnsi="Times New Roman"/>
                <w:b w:val="0"/>
                <w:sz w:val="22"/>
                <w:szCs w:val="22"/>
                <w:lang w:val="sr-Cyrl-RS"/>
              </w:rPr>
            </w:pPr>
            <w:r w:rsidRPr="00663F9F">
              <w:rPr>
                <w:rFonts w:ascii="Times New Roman" w:hAnsi="Times New Roman"/>
                <w:b w:val="0"/>
                <w:sz w:val="22"/>
                <w:szCs w:val="22"/>
                <w:lang w:val="sr-Cyrl-RS"/>
              </w:rPr>
              <w:t>35.</w:t>
            </w:r>
          </w:p>
        </w:tc>
        <w:tc>
          <w:tcPr>
            <w:tcW w:w="6120" w:type="dxa"/>
          </w:tcPr>
          <w:p w:rsidR="00F976BD" w:rsidRPr="00663F9F" w:rsidRDefault="00F976BD" w:rsidP="00F976BD">
            <w:pPr>
              <w:jc w:val="both"/>
              <w:rPr>
                <w:rFonts w:ascii="Times New Roman" w:hAnsi="Times New Roman"/>
                <w:sz w:val="22"/>
                <w:szCs w:val="22"/>
                <w:lang w:val="sr-Cyrl-RS"/>
              </w:rPr>
            </w:pPr>
            <w:r w:rsidRPr="00663F9F">
              <w:rPr>
                <w:rFonts w:ascii="Times New Roman" w:hAnsi="Times New Roman"/>
                <w:sz w:val="22"/>
                <w:szCs w:val="22"/>
                <w:lang w:val="sr-Cyrl-RS"/>
              </w:rPr>
              <w:t>Кипер електрични</w:t>
            </w:r>
          </w:p>
          <w:p w:rsidR="00F976BD" w:rsidRPr="00663F9F" w:rsidRDefault="00F976BD" w:rsidP="00F976BD">
            <w:pPr>
              <w:jc w:val="both"/>
              <w:rPr>
                <w:rFonts w:ascii="Times New Roman" w:hAnsi="Times New Roman"/>
                <w:b w:val="0"/>
                <w:sz w:val="22"/>
                <w:szCs w:val="22"/>
                <w:lang w:val="sr-Cyrl-RS"/>
              </w:rPr>
            </w:pPr>
            <w:r w:rsidRPr="00663F9F">
              <w:rPr>
                <w:rFonts w:ascii="Times New Roman" w:hAnsi="Times New Roman"/>
                <w:b w:val="0"/>
                <w:sz w:val="22"/>
                <w:szCs w:val="22"/>
                <w:lang w:val="sr-Cyrl-RS"/>
              </w:rPr>
              <w:t xml:space="preserve">Запремина 60 литара (+5%).Кућиште уређаја и горње радне површине израђени од нерђајућег лима АИСИ304, завршне обраде површина сцотцх брите. Горња радна површина мин. 60 мм и дебљине мин.2 мм са радијусом на предњој страни. Уграђене посебне ТхермоПлатеАл плоче, које обезбеђују бољи пренос топлоте и равномерну температуру на свим деловима површине дна посуде и у коју су у посебним изрезима смештени електрични грејачи.Посуда је од нерђајућег челика, израђена са заобљењима у угловима, дно посуде је дебљине мин. 15 мм, израђена од нерђајућег челика АИСИ304 на коју су шрафовима причвршћени алуминијумски сегменти са уграђеним грејачима. Дим. посуде мин. 710x430x230 мм. Поклопац посуде уравнотежен да самостално стоји у свим позицијама отварања. Подизање </w:t>
            </w:r>
            <w:r w:rsidRPr="00663F9F">
              <w:rPr>
                <w:rFonts w:ascii="Times New Roman" w:hAnsi="Times New Roman"/>
                <w:b w:val="0"/>
                <w:sz w:val="22"/>
                <w:szCs w:val="22"/>
                <w:lang w:val="sr-Cyrl-RS"/>
              </w:rPr>
              <w:lastRenderedPageBreak/>
              <w:t>поклопца ручицом, позиционираном  по средини поклопца израђеним од инох цеви. Ширина површине негрејаног дела (хладна зона) дна базена не прелази 23 мм. Подизање посуде мануелно, са окретним точкићем са прегибном ручицом, који су израђени од дуропластичног материјала, отпорног на високе температуре. Дугме за укључење и регулацију температуре са кућиштем-постељицом, које спречева продор просутих течности према прекидачима и унутрашњој инсталацији.Прекидач укључења и термостат на командној плочи одвојено монтирани и нису у истој оси.У електрични струјни ток, поред термостата, уграђен и термички осигурач-термостат, који у случају неправилног деловања искључи апарат као и крајњи магнетни прекидач.Довод воде у посуду са  вентилом за воду на предњој страни апарата и фиксном лулом за воду.</w:t>
            </w:r>
          </w:p>
          <w:p w:rsidR="00F976BD" w:rsidRPr="00663F9F" w:rsidRDefault="00F976BD" w:rsidP="00F976BD">
            <w:pPr>
              <w:jc w:val="both"/>
              <w:rPr>
                <w:rFonts w:ascii="Times New Roman" w:hAnsi="Times New Roman"/>
                <w:b w:val="0"/>
                <w:sz w:val="22"/>
                <w:szCs w:val="22"/>
                <w:lang w:val="sr-Cyrl-RS"/>
              </w:rPr>
            </w:pPr>
            <w:r w:rsidRPr="00663F9F">
              <w:rPr>
                <w:rFonts w:ascii="Times New Roman" w:hAnsi="Times New Roman"/>
                <w:b w:val="0"/>
                <w:sz w:val="22"/>
                <w:szCs w:val="22"/>
                <w:lang w:val="sr-Cyrl-RS"/>
              </w:rPr>
              <w:t>Укљученост и рад грејача сигнилизира контролна сијалциа смештана на командној табли. Округле ногице штелујуће по висини. Прикључна снага 6 кW (±2%), 400В/3Н/АЦ. дим. 800х700х900 мм. Доставити: ЦЕ сертификат или одговарајући.За произвођача сертификат ИСО 9001:2015 или одговарајући за област развој и производња професионалне угоститељске опреме.</w:t>
            </w:r>
          </w:p>
        </w:tc>
        <w:tc>
          <w:tcPr>
            <w:tcW w:w="990" w:type="dxa"/>
          </w:tcPr>
          <w:p w:rsidR="00F976BD" w:rsidRPr="00663F9F" w:rsidRDefault="00F976BD" w:rsidP="00F976BD">
            <w:pPr>
              <w:jc w:val="center"/>
              <w:rPr>
                <w:rFonts w:ascii="Times New Roman" w:hAnsi="Times New Roman"/>
                <w:b w:val="0"/>
                <w:sz w:val="22"/>
                <w:szCs w:val="22"/>
                <w:lang w:val="sr-Latn-RS"/>
              </w:rPr>
            </w:pPr>
            <w:r w:rsidRPr="00663F9F">
              <w:rPr>
                <w:rFonts w:ascii="Times New Roman" w:hAnsi="Times New Roman"/>
                <w:b w:val="0"/>
                <w:sz w:val="22"/>
                <w:szCs w:val="22"/>
                <w:lang w:val="sr-Latn-RS"/>
              </w:rPr>
              <w:lastRenderedPageBreak/>
              <w:t>ком</w:t>
            </w:r>
          </w:p>
        </w:tc>
        <w:tc>
          <w:tcPr>
            <w:tcW w:w="1530" w:type="dxa"/>
          </w:tcPr>
          <w:p w:rsidR="00F976BD" w:rsidRPr="00663F9F" w:rsidRDefault="00F976BD" w:rsidP="00F976BD">
            <w:pPr>
              <w:jc w:val="center"/>
              <w:rPr>
                <w:rFonts w:ascii="Times New Roman" w:hAnsi="Times New Roman"/>
                <w:b w:val="0"/>
                <w:sz w:val="22"/>
                <w:szCs w:val="22"/>
                <w:lang w:val="sr-Latn-RS"/>
              </w:rPr>
            </w:pPr>
            <w:r w:rsidRPr="00663F9F">
              <w:rPr>
                <w:rFonts w:ascii="Times New Roman" w:hAnsi="Times New Roman"/>
                <w:b w:val="0"/>
                <w:sz w:val="22"/>
                <w:szCs w:val="22"/>
                <w:lang w:val="sr-Latn-RS"/>
              </w:rPr>
              <w:t>1</w:t>
            </w:r>
          </w:p>
        </w:tc>
      </w:tr>
      <w:tr w:rsidR="00663F9F" w:rsidRPr="00663F9F" w:rsidTr="00F976BD">
        <w:trPr>
          <w:jc w:val="center"/>
        </w:trPr>
        <w:tc>
          <w:tcPr>
            <w:tcW w:w="761" w:type="dxa"/>
            <w:tcBorders>
              <w:left w:val="single" w:sz="4" w:space="0" w:color="auto"/>
            </w:tcBorders>
          </w:tcPr>
          <w:p w:rsidR="00F976BD" w:rsidRPr="00663F9F" w:rsidRDefault="00F976BD" w:rsidP="007F1C6E">
            <w:pPr>
              <w:jc w:val="center"/>
              <w:rPr>
                <w:rFonts w:ascii="Times New Roman" w:hAnsi="Times New Roman"/>
                <w:b w:val="0"/>
                <w:sz w:val="22"/>
                <w:szCs w:val="22"/>
                <w:lang w:val="sr-Cyrl-RS"/>
              </w:rPr>
            </w:pPr>
            <w:r w:rsidRPr="00663F9F">
              <w:rPr>
                <w:rFonts w:ascii="Times New Roman" w:hAnsi="Times New Roman"/>
                <w:b w:val="0"/>
                <w:sz w:val="22"/>
                <w:szCs w:val="22"/>
                <w:lang w:val="sr-Cyrl-RS"/>
              </w:rPr>
              <w:lastRenderedPageBreak/>
              <w:t>36.</w:t>
            </w:r>
          </w:p>
        </w:tc>
        <w:tc>
          <w:tcPr>
            <w:tcW w:w="6120" w:type="dxa"/>
          </w:tcPr>
          <w:p w:rsidR="00F976BD" w:rsidRPr="00663F9F" w:rsidRDefault="00F976BD" w:rsidP="00F976BD">
            <w:pPr>
              <w:jc w:val="both"/>
              <w:rPr>
                <w:rFonts w:ascii="Times New Roman" w:hAnsi="Times New Roman"/>
                <w:sz w:val="22"/>
                <w:szCs w:val="22"/>
                <w:lang w:val="sr-Cyrl-RS"/>
              </w:rPr>
            </w:pPr>
            <w:r w:rsidRPr="00663F9F">
              <w:rPr>
                <w:rFonts w:ascii="Times New Roman" w:hAnsi="Times New Roman"/>
                <w:sz w:val="22"/>
                <w:szCs w:val="22"/>
                <w:lang w:val="sr-Cyrl-RS"/>
              </w:rPr>
              <w:t xml:space="preserve">Казан електрични </w:t>
            </w:r>
          </w:p>
          <w:p w:rsidR="00F976BD" w:rsidRPr="00663F9F" w:rsidRDefault="00F976BD" w:rsidP="00F976BD">
            <w:pPr>
              <w:jc w:val="both"/>
              <w:rPr>
                <w:rFonts w:ascii="Times New Roman" w:hAnsi="Times New Roman"/>
                <w:b w:val="0"/>
                <w:sz w:val="22"/>
                <w:szCs w:val="22"/>
                <w:lang w:val="sr-Cyrl-RS"/>
              </w:rPr>
            </w:pPr>
            <w:r w:rsidRPr="00663F9F">
              <w:rPr>
                <w:rFonts w:ascii="Times New Roman" w:hAnsi="Times New Roman"/>
                <w:b w:val="0"/>
                <w:sz w:val="22"/>
                <w:szCs w:val="22"/>
                <w:lang w:val="sr-Cyrl-RS"/>
              </w:rPr>
              <w:t>Запремина 80 литара(+5%). И</w:t>
            </w:r>
            <w:r w:rsidRPr="00663F9F">
              <w:rPr>
                <w:rFonts w:ascii="Times New Roman" w:hAnsi="Times New Roman"/>
                <w:b w:val="0"/>
                <w:sz w:val="22"/>
                <w:szCs w:val="22"/>
                <w:lang w:val="sr-Latn-RS"/>
              </w:rPr>
              <w:t>ндиректно грејање</w:t>
            </w:r>
            <w:r w:rsidRPr="00663F9F">
              <w:rPr>
                <w:rFonts w:ascii="Times New Roman" w:hAnsi="Times New Roman"/>
                <w:b w:val="0"/>
                <w:sz w:val="22"/>
                <w:szCs w:val="22"/>
                <w:lang w:val="sr-Cyrl-RS"/>
              </w:rPr>
              <w:t>.К</w:t>
            </w:r>
            <w:r w:rsidRPr="00663F9F">
              <w:rPr>
                <w:rFonts w:ascii="Times New Roman" w:hAnsi="Times New Roman"/>
                <w:b w:val="0"/>
                <w:sz w:val="22"/>
                <w:szCs w:val="22"/>
                <w:lang w:val="sr-Latn-RS"/>
              </w:rPr>
              <w:t xml:space="preserve">ућиште казана-подконструкција и спољне </w:t>
            </w:r>
            <w:r w:rsidRPr="00663F9F">
              <w:rPr>
                <w:rFonts w:ascii="Times New Roman" w:hAnsi="Times New Roman"/>
                <w:b w:val="0"/>
                <w:sz w:val="22"/>
                <w:szCs w:val="22"/>
                <w:lang w:val="sr-Cyrl-RS"/>
              </w:rPr>
              <w:t>површине</w:t>
            </w:r>
            <w:r w:rsidRPr="00663F9F">
              <w:rPr>
                <w:rFonts w:ascii="Times New Roman" w:hAnsi="Times New Roman"/>
                <w:b w:val="0"/>
                <w:sz w:val="22"/>
                <w:szCs w:val="22"/>
                <w:lang w:val="sr-Latn-RS"/>
              </w:rPr>
              <w:t xml:space="preserve"> казана израђене од нерђајућег лима А</w:t>
            </w:r>
            <w:r w:rsidRPr="00663F9F">
              <w:rPr>
                <w:rFonts w:ascii="Times New Roman" w:hAnsi="Times New Roman"/>
                <w:b w:val="0"/>
                <w:sz w:val="22"/>
                <w:szCs w:val="22"/>
                <w:lang w:val="sr-Cyrl-RS"/>
              </w:rPr>
              <w:t>И</w:t>
            </w:r>
            <w:r w:rsidRPr="00663F9F">
              <w:rPr>
                <w:rFonts w:ascii="Times New Roman" w:hAnsi="Times New Roman"/>
                <w:b w:val="0"/>
                <w:sz w:val="22"/>
                <w:szCs w:val="22"/>
                <w:lang w:val="sr-Latn-RS"/>
              </w:rPr>
              <w:t>С</w:t>
            </w:r>
            <w:r w:rsidRPr="00663F9F">
              <w:rPr>
                <w:rFonts w:ascii="Times New Roman" w:hAnsi="Times New Roman"/>
                <w:b w:val="0"/>
                <w:sz w:val="22"/>
                <w:szCs w:val="22"/>
                <w:lang w:val="sr-Cyrl-RS"/>
              </w:rPr>
              <w:t>И</w:t>
            </w:r>
            <w:r w:rsidRPr="00663F9F">
              <w:rPr>
                <w:rFonts w:ascii="Times New Roman" w:hAnsi="Times New Roman"/>
                <w:b w:val="0"/>
                <w:sz w:val="22"/>
                <w:szCs w:val="22"/>
                <w:lang w:val="sr-Latn-RS"/>
              </w:rPr>
              <w:t>304</w:t>
            </w:r>
            <w:r w:rsidRPr="00663F9F">
              <w:rPr>
                <w:rFonts w:ascii="Times New Roman" w:hAnsi="Times New Roman"/>
                <w:b w:val="0"/>
                <w:sz w:val="22"/>
                <w:szCs w:val="22"/>
                <w:lang w:val="sr-Cyrl-RS"/>
              </w:rPr>
              <w:t>. Г</w:t>
            </w:r>
            <w:r w:rsidRPr="00663F9F">
              <w:rPr>
                <w:rFonts w:ascii="Times New Roman" w:hAnsi="Times New Roman"/>
                <w:b w:val="0"/>
                <w:sz w:val="22"/>
                <w:szCs w:val="22"/>
                <w:lang w:val="sr-Latn-RS"/>
              </w:rPr>
              <w:t xml:space="preserve">орња радна површина дебљине </w:t>
            </w:r>
            <w:r w:rsidRPr="00663F9F">
              <w:rPr>
                <w:rFonts w:ascii="Times New Roman" w:hAnsi="Times New Roman"/>
                <w:b w:val="0"/>
                <w:sz w:val="22"/>
                <w:szCs w:val="22"/>
                <w:lang w:val="sr-Cyrl-RS"/>
              </w:rPr>
              <w:t xml:space="preserve">мин. </w:t>
            </w:r>
            <w:r w:rsidRPr="00663F9F">
              <w:rPr>
                <w:rFonts w:ascii="Times New Roman" w:hAnsi="Times New Roman"/>
                <w:b w:val="0"/>
                <w:sz w:val="22"/>
                <w:szCs w:val="22"/>
                <w:lang w:val="sr-Latn-RS"/>
              </w:rPr>
              <w:t>60мм</w:t>
            </w:r>
            <w:r w:rsidRPr="00663F9F">
              <w:rPr>
                <w:rFonts w:ascii="Times New Roman" w:hAnsi="Times New Roman"/>
                <w:b w:val="0"/>
                <w:sz w:val="22"/>
                <w:szCs w:val="22"/>
                <w:lang w:val="sr-Cyrl-RS"/>
              </w:rPr>
              <w:t xml:space="preserve">, </w:t>
            </w:r>
            <w:r w:rsidRPr="00663F9F">
              <w:rPr>
                <w:rFonts w:ascii="Times New Roman" w:hAnsi="Times New Roman"/>
                <w:b w:val="0"/>
                <w:sz w:val="22"/>
                <w:szCs w:val="22"/>
                <w:lang w:val="sr-Latn-RS"/>
              </w:rPr>
              <w:t xml:space="preserve">са радијусом </w:t>
            </w:r>
            <w:r w:rsidRPr="00663F9F">
              <w:rPr>
                <w:rFonts w:ascii="Times New Roman" w:hAnsi="Times New Roman"/>
                <w:b w:val="0"/>
                <w:sz w:val="22"/>
                <w:szCs w:val="22"/>
                <w:lang w:val="sr-Cyrl-RS"/>
              </w:rPr>
              <w:t>на предњој страни.</w:t>
            </w:r>
            <w:r w:rsidRPr="00663F9F">
              <w:rPr>
                <w:rFonts w:ascii="Times New Roman" w:hAnsi="Times New Roman"/>
                <w:b w:val="0"/>
                <w:sz w:val="22"/>
                <w:szCs w:val="22"/>
                <w:lang w:val="sr-Latn-RS"/>
              </w:rPr>
              <w:t>Горња површина са удубљењима за сакупљање и отвором за одвод течности,унутрашња посуда и поклопац израђени од нерђајућег лима А</w:t>
            </w:r>
            <w:r w:rsidRPr="00663F9F">
              <w:rPr>
                <w:rFonts w:ascii="Times New Roman" w:hAnsi="Times New Roman"/>
                <w:b w:val="0"/>
                <w:sz w:val="22"/>
                <w:szCs w:val="22"/>
                <w:lang w:val="sr-Cyrl-RS"/>
              </w:rPr>
              <w:t>И</w:t>
            </w:r>
            <w:r w:rsidRPr="00663F9F">
              <w:rPr>
                <w:rFonts w:ascii="Times New Roman" w:hAnsi="Times New Roman"/>
                <w:b w:val="0"/>
                <w:sz w:val="22"/>
                <w:szCs w:val="22"/>
                <w:lang w:val="sr-Latn-RS"/>
              </w:rPr>
              <w:t>С</w:t>
            </w:r>
            <w:r w:rsidRPr="00663F9F">
              <w:rPr>
                <w:rFonts w:ascii="Times New Roman" w:hAnsi="Times New Roman"/>
                <w:b w:val="0"/>
                <w:sz w:val="22"/>
                <w:szCs w:val="22"/>
                <w:lang w:val="sr-Cyrl-RS"/>
              </w:rPr>
              <w:t>И</w:t>
            </w:r>
            <w:r w:rsidRPr="00663F9F">
              <w:rPr>
                <w:rFonts w:ascii="Times New Roman" w:hAnsi="Times New Roman"/>
                <w:b w:val="0"/>
                <w:sz w:val="22"/>
                <w:szCs w:val="22"/>
                <w:lang w:val="sr-Latn-RS"/>
              </w:rPr>
              <w:t>304. Бочне стране радне површине са отворима који омогућавају опциону уградње откапних-заштитиних Ал.лајсни. Поклопац казана уравнотежен опругама и причвршћен на кућишту са шаркама. Поклопац посуде са могућношћу самосталног стајања у било ком положају отворености. Посуда казана је правоугаона</w:t>
            </w:r>
            <w:r w:rsidRPr="00663F9F">
              <w:rPr>
                <w:rFonts w:ascii="Times New Roman" w:hAnsi="Times New Roman"/>
                <w:b w:val="0"/>
                <w:sz w:val="22"/>
                <w:szCs w:val="22"/>
                <w:lang w:val="sr-Cyrl-RS"/>
              </w:rPr>
              <w:t xml:space="preserve"> дим.</w:t>
            </w:r>
            <w:r w:rsidRPr="00663F9F">
              <w:rPr>
                <w:rFonts w:ascii="Times New Roman" w:hAnsi="Times New Roman"/>
                <w:b w:val="0"/>
                <w:sz w:val="22"/>
                <w:szCs w:val="22"/>
                <w:lang w:val="sr-Latn-RS"/>
              </w:rPr>
              <w:t xml:space="preserve"> 540x440x400 мм</w:t>
            </w:r>
            <w:r w:rsidRPr="00663F9F">
              <w:rPr>
                <w:rFonts w:ascii="Times New Roman" w:hAnsi="Times New Roman"/>
                <w:b w:val="0"/>
                <w:sz w:val="22"/>
                <w:szCs w:val="22"/>
                <w:lang w:val="sr-Cyrl-RS"/>
              </w:rPr>
              <w:t xml:space="preserve"> (±2%), </w:t>
            </w:r>
            <w:r w:rsidRPr="00663F9F">
              <w:rPr>
                <w:rFonts w:ascii="Times New Roman" w:hAnsi="Times New Roman"/>
                <w:b w:val="0"/>
                <w:sz w:val="22"/>
                <w:szCs w:val="22"/>
                <w:lang w:val="sr-Latn-RS"/>
              </w:rPr>
              <w:t>дно посуде израђено од нерђајућег челика А</w:t>
            </w:r>
            <w:r w:rsidRPr="00663F9F">
              <w:rPr>
                <w:rFonts w:ascii="Times New Roman" w:hAnsi="Times New Roman"/>
                <w:b w:val="0"/>
                <w:sz w:val="22"/>
                <w:szCs w:val="22"/>
                <w:lang w:val="sr-Cyrl-RS"/>
              </w:rPr>
              <w:t>И</w:t>
            </w:r>
            <w:r w:rsidRPr="00663F9F">
              <w:rPr>
                <w:rFonts w:ascii="Times New Roman" w:hAnsi="Times New Roman"/>
                <w:b w:val="0"/>
                <w:sz w:val="22"/>
                <w:szCs w:val="22"/>
                <w:lang w:val="sr-Latn-RS"/>
              </w:rPr>
              <w:t>С</w:t>
            </w:r>
            <w:r w:rsidRPr="00663F9F">
              <w:rPr>
                <w:rFonts w:ascii="Times New Roman" w:hAnsi="Times New Roman"/>
                <w:b w:val="0"/>
                <w:sz w:val="22"/>
                <w:szCs w:val="22"/>
                <w:lang w:val="sr-Cyrl-RS"/>
              </w:rPr>
              <w:t>И</w:t>
            </w:r>
            <w:r w:rsidRPr="00663F9F">
              <w:rPr>
                <w:rFonts w:ascii="Times New Roman" w:hAnsi="Times New Roman"/>
                <w:b w:val="0"/>
                <w:sz w:val="22"/>
                <w:szCs w:val="22"/>
                <w:lang w:val="sr-Latn-RS"/>
              </w:rPr>
              <w:t xml:space="preserve">316Ти отпорног на соли. Дебљина употребљених материјала за израду: горње површине казана </w:t>
            </w:r>
            <w:r w:rsidRPr="00663F9F">
              <w:rPr>
                <w:rFonts w:ascii="Times New Roman" w:hAnsi="Times New Roman"/>
                <w:b w:val="0"/>
                <w:sz w:val="22"/>
                <w:szCs w:val="22"/>
                <w:lang w:val="sr-Cyrl-RS"/>
              </w:rPr>
              <w:t>мин.</w:t>
            </w:r>
            <w:r w:rsidRPr="00663F9F">
              <w:rPr>
                <w:rFonts w:ascii="Times New Roman" w:hAnsi="Times New Roman"/>
                <w:b w:val="0"/>
                <w:sz w:val="22"/>
                <w:szCs w:val="22"/>
                <w:lang w:val="sr-Latn-RS"/>
              </w:rPr>
              <w:t xml:space="preserve">1,5мм са </w:t>
            </w:r>
            <w:r w:rsidRPr="00663F9F">
              <w:rPr>
                <w:rFonts w:ascii="Times New Roman" w:hAnsi="Times New Roman"/>
                <w:b w:val="0"/>
                <w:sz w:val="22"/>
                <w:szCs w:val="22"/>
                <w:lang w:val="sr-Cyrl-RS"/>
              </w:rPr>
              <w:t>с</w:t>
            </w:r>
            <w:r w:rsidRPr="00663F9F">
              <w:rPr>
                <w:rFonts w:ascii="Times New Roman" w:hAnsi="Times New Roman"/>
                <w:b w:val="0"/>
                <w:sz w:val="22"/>
                <w:szCs w:val="22"/>
                <w:lang w:val="sr-Latn-RS"/>
              </w:rPr>
              <w:t xml:space="preserve">цотсх </w:t>
            </w:r>
            <w:r w:rsidRPr="00663F9F">
              <w:rPr>
                <w:rFonts w:ascii="Times New Roman" w:hAnsi="Times New Roman"/>
                <w:b w:val="0"/>
                <w:sz w:val="22"/>
                <w:szCs w:val="22"/>
                <w:lang w:val="sr-Cyrl-RS"/>
              </w:rPr>
              <w:t>б</w:t>
            </w:r>
            <w:r w:rsidRPr="00663F9F">
              <w:rPr>
                <w:rFonts w:ascii="Times New Roman" w:hAnsi="Times New Roman"/>
                <w:b w:val="0"/>
                <w:sz w:val="22"/>
                <w:szCs w:val="22"/>
                <w:lang w:val="sr-Latn-RS"/>
              </w:rPr>
              <w:t xml:space="preserve">рите површином, зидови унутрашње посуде казана и дно казана дебљине </w:t>
            </w:r>
            <w:r w:rsidRPr="00663F9F">
              <w:rPr>
                <w:rFonts w:ascii="Times New Roman" w:hAnsi="Times New Roman"/>
                <w:b w:val="0"/>
                <w:sz w:val="22"/>
                <w:szCs w:val="22"/>
                <w:lang w:val="sr-Cyrl-RS"/>
              </w:rPr>
              <w:t>мин.</w:t>
            </w:r>
            <w:r w:rsidRPr="00663F9F">
              <w:rPr>
                <w:rFonts w:ascii="Times New Roman" w:hAnsi="Times New Roman"/>
                <w:b w:val="0"/>
                <w:sz w:val="22"/>
                <w:szCs w:val="22"/>
                <w:lang w:val="sr-Latn-RS"/>
              </w:rPr>
              <w:t>3мм.Дугме за укључење радног термостата са прекидачем и задавање-регулацију температуре са кућиштем-постељицом, које спречева продор просутих течности према прекидачима и унутрашњој инсталацији.</w:t>
            </w:r>
            <w:r w:rsidRPr="00663F9F">
              <w:rPr>
                <w:rFonts w:ascii="Times New Roman" w:hAnsi="Times New Roman"/>
                <w:b w:val="0"/>
                <w:sz w:val="22"/>
                <w:szCs w:val="22"/>
                <w:lang w:val="sr-Cyrl-RS"/>
              </w:rPr>
              <w:t xml:space="preserve"> </w:t>
            </w:r>
            <w:r w:rsidRPr="00663F9F">
              <w:rPr>
                <w:rFonts w:ascii="Times New Roman" w:hAnsi="Times New Roman"/>
                <w:b w:val="0"/>
                <w:sz w:val="22"/>
                <w:szCs w:val="22"/>
                <w:lang w:val="sr-Latn-RS"/>
              </w:rPr>
              <w:t>Надпритисак у дупликатору (</w:t>
            </w:r>
            <w:r w:rsidRPr="00663F9F">
              <w:rPr>
                <w:rFonts w:ascii="Times New Roman" w:hAnsi="Times New Roman"/>
                <w:b w:val="0"/>
                <w:sz w:val="22"/>
                <w:szCs w:val="22"/>
                <w:lang w:val="sr-Cyrl-RS"/>
              </w:rPr>
              <w:t>до</w:t>
            </w:r>
            <w:r w:rsidRPr="00663F9F">
              <w:rPr>
                <w:rFonts w:ascii="Times New Roman" w:hAnsi="Times New Roman"/>
                <w:b w:val="0"/>
                <w:sz w:val="22"/>
                <w:szCs w:val="22"/>
                <w:lang w:val="sr-Latn-RS"/>
              </w:rPr>
              <w:t xml:space="preserve"> 0,5 бар), регулисан сигурносном арматуром са манометром. Пуњење дупликатора помоћу дворучне славине са лулом, кроз посебан отвор са поклопцем, спрегнут са сигурносном арматуром. Испустни вентил-конусни, са навојем 2'', израђен од месинга, са  хром заштитним слојем. На предњој страни уређаја, лептир славина за контролу нивоа воде у дупликатору. Штелујуће ногице-подесиве по висини. На </w:t>
            </w:r>
            <w:r w:rsidRPr="00663F9F">
              <w:rPr>
                <w:rFonts w:ascii="Times New Roman" w:hAnsi="Times New Roman"/>
                <w:b w:val="0"/>
                <w:sz w:val="22"/>
                <w:szCs w:val="22"/>
                <w:lang w:val="sr-Latn-RS"/>
              </w:rPr>
              <w:lastRenderedPageBreak/>
              <w:t>радној површини казана, поред поклопца, дворучна славина са окретном лулом, за довод топле/</w:t>
            </w:r>
            <w:r w:rsidRPr="00663F9F">
              <w:rPr>
                <w:rFonts w:ascii="Times New Roman" w:hAnsi="Times New Roman"/>
                <w:b w:val="0"/>
                <w:sz w:val="22"/>
                <w:szCs w:val="22"/>
                <w:lang w:val="sr-Cyrl-RS"/>
              </w:rPr>
              <w:t xml:space="preserve"> </w:t>
            </w:r>
            <w:r w:rsidRPr="00663F9F">
              <w:rPr>
                <w:rFonts w:ascii="Times New Roman" w:hAnsi="Times New Roman"/>
                <w:b w:val="0"/>
                <w:sz w:val="22"/>
                <w:szCs w:val="22"/>
                <w:lang w:val="sr-Latn-RS"/>
              </w:rPr>
              <w:t>хладне воде у посуду за припрему хране. На радној површини је и отвор за одвод просутих течности са површине казана. Казан је са уграђеним сигурносним грејачем, који у случају недовољне количине воде у дупликатору, искључује рад главних грејача. Казан је са два сигурносна термостата, који у случају отказивања радног термостата, изврше прекид струјног тока. Казан је са црвеном контролном лампицом која упозорава на недовољну количину воде у дупликатору и са жутом сигналном лампицом која показује укљученост-рад грејача</w:t>
            </w:r>
            <w:r w:rsidRPr="00663F9F">
              <w:rPr>
                <w:rFonts w:ascii="Times New Roman" w:hAnsi="Times New Roman"/>
                <w:b w:val="0"/>
                <w:sz w:val="22"/>
                <w:szCs w:val="22"/>
                <w:lang w:val="sr-Cyrl-RS"/>
              </w:rPr>
              <w:t xml:space="preserve">. </w:t>
            </w:r>
            <w:r w:rsidRPr="00663F9F">
              <w:rPr>
                <w:rFonts w:ascii="Times New Roman" w:hAnsi="Times New Roman"/>
                <w:b w:val="0"/>
                <w:sz w:val="22"/>
                <w:szCs w:val="22"/>
                <w:lang w:val="sr-Latn-RS"/>
              </w:rPr>
              <w:t>На комадној табли уграђено је прекидач</w:t>
            </w:r>
            <w:r w:rsidRPr="00663F9F">
              <w:rPr>
                <w:rFonts w:ascii="Times New Roman" w:hAnsi="Times New Roman"/>
                <w:b w:val="0"/>
                <w:sz w:val="22"/>
                <w:szCs w:val="22"/>
                <w:lang w:val="sr-Cyrl-RS"/>
              </w:rPr>
              <w:t xml:space="preserve"> </w:t>
            </w:r>
            <w:r w:rsidRPr="00663F9F">
              <w:rPr>
                <w:rFonts w:ascii="Times New Roman" w:hAnsi="Times New Roman"/>
                <w:b w:val="0"/>
                <w:sz w:val="22"/>
                <w:szCs w:val="22"/>
                <w:lang w:val="sr-Latn-RS"/>
              </w:rPr>
              <w:t>којим се задаје режим константног рада свих грејача, ради постизања брзог врења садражаја кувања</w:t>
            </w:r>
            <w:r w:rsidRPr="00663F9F">
              <w:rPr>
                <w:rFonts w:ascii="Times New Roman" w:hAnsi="Times New Roman"/>
                <w:b w:val="0"/>
                <w:sz w:val="22"/>
                <w:szCs w:val="22"/>
                <w:lang w:val="sr-Cyrl-RS"/>
              </w:rPr>
              <w:t>.</w:t>
            </w:r>
            <w:r w:rsidRPr="00663F9F">
              <w:rPr>
                <w:rFonts w:ascii="Times New Roman" w:hAnsi="Times New Roman"/>
                <w:b w:val="0"/>
                <w:sz w:val="22"/>
                <w:szCs w:val="22"/>
                <w:lang w:val="sr-Latn-RS"/>
              </w:rPr>
              <w:t xml:space="preserve"> </w:t>
            </w:r>
            <w:r w:rsidRPr="00663F9F">
              <w:rPr>
                <w:rFonts w:ascii="Times New Roman" w:hAnsi="Times New Roman"/>
                <w:b w:val="0"/>
                <w:sz w:val="22"/>
                <w:szCs w:val="22"/>
                <w:lang w:val="sr-Cyrl-RS"/>
              </w:rPr>
              <w:t>П</w:t>
            </w:r>
            <w:r w:rsidRPr="00663F9F">
              <w:rPr>
                <w:rFonts w:ascii="Times New Roman" w:hAnsi="Times New Roman"/>
                <w:b w:val="0"/>
                <w:sz w:val="22"/>
                <w:szCs w:val="22"/>
                <w:lang w:val="sr-Latn-RS"/>
              </w:rPr>
              <w:t>рикључна снага</w:t>
            </w:r>
            <w:r w:rsidRPr="00663F9F">
              <w:rPr>
                <w:rFonts w:ascii="Times New Roman" w:hAnsi="Times New Roman"/>
                <w:b w:val="0"/>
                <w:sz w:val="22"/>
                <w:szCs w:val="22"/>
                <w:lang w:val="sr-Cyrl-RS"/>
              </w:rPr>
              <w:t xml:space="preserve"> </w:t>
            </w:r>
            <w:r w:rsidRPr="00663F9F">
              <w:rPr>
                <w:rFonts w:ascii="Times New Roman" w:hAnsi="Times New Roman"/>
                <w:b w:val="0"/>
                <w:sz w:val="22"/>
                <w:szCs w:val="22"/>
                <w:lang w:val="sr-Latn-RS"/>
              </w:rPr>
              <w:t>14,1Кw</w:t>
            </w:r>
            <w:r w:rsidRPr="00663F9F">
              <w:rPr>
                <w:rFonts w:ascii="Times New Roman" w:hAnsi="Times New Roman"/>
                <w:b w:val="0"/>
                <w:sz w:val="22"/>
                <w:szCs w:val="22"/>
                <w:lang w:val="sr-Cyrl-RS"/>
              </w:rPr>
              <w:t xml:space="preserve"> (±2%), </w:t>
            </w:r>
            <w:r w:rsidRPr="00663F9F">
              <w:rPr>
                <w:rFonts w:ascii="Times New Roman" w:hAnsi="Times New Roman"/>
                <w:b w:val="0"/>
                <w:sz w:val="22"/>
                <w:szCs w:val="22"/>
                <w:lang w:val="sr-Latn-RS"/>
              </w:rPr>
              <w:t>400В/3Н/АЦ</w:t>
            </w:r>
            <w:r w:rsidRPr="00663F9F">
              <w:rPr>
                <w:rFonts w:ascii="Times New Roman" w:hAnsi="Times New Roman"/>
                <w:b w:val="0"/>
                <w:sz w:val="22"/>
                <w:szCs w:val="22"/>
                <w:lang w:val="sr-Cyrl-RS"/>
              </w:rPr>
              <w:t>. Д</w:t>
            </w:r>
            <w:r w:rsidRPr="00663F9F">
              <w:rPr>
                <w:rFonts w:ascii="Times New Roman" w:hAnsi="Times New Roman"/>
                <w:b w:val="0"/>
                <w:sz w:val="22"/>
                <w:szCs w:val="22"/>
                <w:lang w:val="sr-Latn-RS"/>
              </w:rPr>
              <w:t>им. 800</w:t>
            </w:r>
            <w:r w:rsidRPr="00663F9F">
              <w:rPr>
                <w:rFonts w:ascii="Times New Roman" w:hAnsi="Times New Roman"/>
                <w:b w:val="0"/>
                <w:sz w:val="22"/>
                <w:szCs w:val="22"/>
                <w:lang w:val="sr-Cyrl-RS"/>
              </w:rPr>
              <w:t>х</w:t>
            </w:r>
            <w:r w:rsidRPr="00663F9F">
              <w:rPr>
                <w:rFonts w:ascii="Times New Roman" w:hAnsi="Times New Roman"/>
                <w:b w:val="0"/>
                <w:sz w:val="22"/>
                <w:szCs w:val="22"/>
                <w:lang w:val="sr-Latn-RS"/>
              </w:rPr>
              <w:t>700</w:t>
            </w:r>
            <w:r w:rsidRPr="00663F9F">
              <w:rPr>
                <w:rFonts w:ascii="Times New Roman" w:hAnsi="Times New Roman"/>
                <w:b w:val="0"/>
                <w:sz w:val="22"/>
                <w:szCs w:val="22"/>
                <w:lang w:val="sr-Cyrl-RS"/>
              </w:rPr>
              <w:t>х</w:t>
            </w:r>
            <w:r w:rsidRPr="00663F9F">
              <w:rPr>
                <w:rFonts w:ascii="Times New Roman" w:hAnsi="Times New Roman"/>
                <w:b w:val="0"/>
                <w:sz w:val="22"/>
                <w:szCs w:val="22"/>
                <w:lang w:val="sr-Latn-RS"/>
              </w:rPr>
              <w:t>900 мм.</w:t>
            </w:r>
            <w:r w:rsidRPr="00663F9F">
              <w:rPr>
                <w:rFonts w:ascii="Times New Roman" w:hAnsi="Times New Roman"/>
                <w:b w:val="0"/>
                <w:sz w:val="22"/>
                <w:szCs w:val="22"/>
                <w:lang w:val="sr-Cyrl-RS"/>
              </w:rPr>
              <w:t xml:space="preserve"> Доставити: ЦЕ сертификат или одговарајући.За произвођача сертификат ИСО 9001:2015 или одговарајући за област развој и производња професионалне угоститељске опреме.</w:t>
            </w:r>
          </w:p>
        </w:tc>
        <w:tc>
          <w:tcPr>
            <w:tcW w:w="990" w:type="dxa"/>
          </w:tcPr>
          <w:p w:rsidR="00F976BD" w:rsidRPr="00663F9F" w:rsidRDefault="00F976BD" w:rsidP="00F976BD">
            <w:pPr>
              <w:jc w:val="center"/>
              <w:rPr>
                <w:rFonts w:ascii="Times New Roman" w:hAnsi="Times New Roman"/>
                <w:b w:val="0"/>
                <w:sz w:val="22"/>
                <w:szCs w:val="22"/>
                <w:lang w:val="sr-Latn-RS"/>
              </w:rPr>
            </w:pPr>
            <w:r w:rsidRPr="00663F9F">
              <w:rPr>
                <w:rFonts w:ascii="Times New Roman" w:hAnsi="Times New Roman"/>
                <w:b w:val="0"/>
                <w:sz w:val="22"/>
                <w:szCs w:val="22"/>
                <w:lang w:val="sr-Latn-RS"/>
              </w:rPr>
              <w:lastRenderedPageBreak/>
              <w:t>ком</w:t>
            </w:r>
          </w:p>
        </w:tc>
        <w:tc>
          <w:tcPr>
            <w:tcW w:w="1530" w:type="dxa"/>
          </w:tcPr>
          <w:p w:rsidR="00F976BD" w:rsidRPr="00663F9F" w:rsidRDefault="00F976BD" w:rsidP="00F976BD">
            <w:pPr>
              <w:jc w:val="center"/>
              <w:rPr>
                <w:rFonts w:ascii="Times New Roman" w:hAnsi="Times New Roman"/>
                <w:b w:val="0"/>
                <w:sz w:val="22"/>
                <w:szCs w:val="22"/>
                <w:lang w:val="sr-Cyrl-RS"/>
              </w:rPr>
            </w:pPr>
            <w:r w:rsidRPr="00663F9F">
              <w:rPr>
                <w:rFonts w:ascii="Times New Roman" w:hAnsi="Times New Roman"/>
                <w:b w:val="0"/>
                <w:sz w:val="22"/>
                <w:szCs w:val="22"/>
                <w:lang w:val="sr-Cyrl-RS"/>
              </w:rPr>
              <w:t>1</w:t>
            </w:r>
          </w:p>
        </w:tc>
      </w:tr>
      <w:tr w:rsidR="00663F9F" w:rsidRPr="00663F9F" w:rsidTr="00F976BD">
        <w:trPr>
          <w:jc w:val="center"/>
        </w:trPr>
        <w:tc>
          <w:tcPr>
            <w:tcW w:w="761" w:type="dxa"/>
            <w:tcBorders>
              <w:left w:val="single" w:sz="4" w:space="0" w:color="auto"/>
            </w:tcBorders>
          </w:tcPr>
          <w:p w:rsidR="00F976BD" w:rsidRPr="00663F9F" w:rsidRDefault="00F976BD" w:rsidP="007F1C6E">
            <w:pPr>
              <w:jc w:val="center"/>
              <w:rPr>
                <w:rFonts w:ascii="Times New Roman" w:hAnsi="Times New Roman"/>
                <w:b w:val="0"/>
                <w:sz w:val="22"/>
                <w:szCs w:val="22"/>
                <w:lang w:val="sr-Cyrl-RS"/>
              </w:rPr>
            </w:pPr>
            <w:r w:rsidRPr="00663F9F">
              <w:rPr>
                <w:rFonts w:ascii="Times New Roman" w:hAnsi="Times New Roman"/>
                <w:b w:val="0"/>
                <w:sz w:val="22"/>
                <w:szCs w:val="22"/>
                <w:lang w:val="sr-Cyrl-RS"/>
              </w:rPr>
              <w:lastRenderedPageBreak/>
              <w:t>37.</w:t>
            </w:r>
          </w:p>
        </w:tc>
        <w:tc>
          <w:tcPr>
            <w:tcW w:w="6120" w:type="dxa"/>
          </w:tcPr>
          <w:p w:rsidR="00F976BD" w:rsidRPr="00663F9F" w:rsidRDefault="00F976BD" w:rsidP="00F976BD">
            <w:pPr>
              <w:jc w:val="both"/>
              <w:rPr>
                <w:rFonts w:ascii="Times New Roman" w:hAnsi="Times New Roman"/>
                <w:sz w:val="22"/>
                <w:szCs w:val="22"/>
                <w:lang w:val="sr-Cyrl-RS"/>
              </w:rPr>
            </w:pPr>
            <w:r w:rsidRPr="00663F9F">
              <w:rPr>
                <w:rFonts w:ascii="Times New Roman" w:hAnsi="Times New Roman"/>
                <w:sz w:val="22"/>
                <w:szCs w:val="22"/>
                <w:lang w:val="sr-Cyrl-RS"/>
              </w:rPr>
              <w:t>Блок сто</w:t>
            </w:r>
          </w:p>
          <w:p w:rsidR="00F976BD" w:rsidRPr="00663F9F" w:rsidRDefault="00F976BD" w:rsidP="00F976BD">
            <w:pPr>
              <w:jc w:val="both"/>
              <w:rPr>
                <w:rFonts w:ascii="Times New Roman" w:hAnsi="Times New Roman"/>
                <w:b w:val="0"/>
                <w:sz w:val="22"/>
                <w:szCs w:val="22"/>
                <w:lang w:val="sr-Cyrl-RS"/>
              </w:rPr>
            </w:pPr>
            <w:r w:rsidRPr="00663F9F">
              <w:rPr>
                <w:rFonts w:ascii="Times New Roman" w:hAnsi="Times New Roman"/>
                <w:b w:val="0"/>
                <w:sz w:val="22"/>
                <w:szCs w:val="22"/>
                <w:lang w:val="sr-Cyrl-RS"/>
              </w:rPr>
              <w:t>Затворен крилним вратима, без доње полице и предњег укрућења.Од водоотпорног и киселоотпорног ино</w:t>
            </w:r>
            <w:r w:rsidRPr="00663F9F">
              <w:rPr>
                <w:rFonts w:ascii="Times New Roman" w:hAnsi="Times New Roman"/>
                <w:b w:val="0"/>
                <w:sz w:val="22"/>
                <w:szCs w:val="22"/>
                <w:lang w:val="en-US"/>
              </w:rPr>
              <w:t>x</w:t>
            </w:r>
            <w:r w:rsidRPr="00663F9F">
              <w:rPr>
                <w:rFonts w:ascii="Times New Roman" w:hAnsi="Times New Roman"/>
                <w:b w:val="0"/>
                <w:sz w:val="22"/>
                <w:szCs w:val="22"/>
                <w:lang w:val="sr-Cyrl-RS"/>
              </w:rPr>
              <w:t>-а  АИСИ304. Пуна горња плоча преко ојачане сирове иверице, са радијусом на предњој страни.Дебљина иноха радне плоче мин. 0.8мм. Носећа конструкција инокс кутијасти профили 40</w:t>
            </w:r>
            <w:r w:rsidRPr="00663F9F">
              <w:rPr>
                <w:rFonts w:ascii="Times New Roman" w:hAnsi="Times New Roman"/>
                <w:b w:val="0"/>
                <w:sz w:val="22"/>
                <w:szCs w:val="22"/>
                <w:lang w:val="en-US"/>
              </w:rPr>
              <w:t>x</w:t>
            </w:r>
            <w:r w:rsidRPr="00663F9F">
              <w:rPr>
                <w:rFonts w:ascii="Times New Roman" w:hAnsi="Times New Roman"/>
                <w:b w:val="0"/>
                <w:sz w:val="22"/>
                <w:szCs w:val="22"/>
                <w:lang w:val="sr-Cyrl-RS"/>
              </w:rPr>
              <w:t>40</w:t>
            </w:r>
            <w:r w:rsidRPr="00663F9F">
              <w:rPr>
                <w:rFonts w:ascii="Times New Roman" w:hAnsi="Times New Roman"/>
                <w:b w:val="0"/>
                <w:sz w:val="22"/>
                <w:szCs w:val="22"/>
                <w:lang w:val="en-US"/>
              </w:rPr>
              <w:t>x</w:t>
            </w:r>
            <w:r w:rsidRPr="00663F9F">
              <w:rPr>
                <w:rFonts w:ascii="Times New Roman" w:hAnsi="Times New Roman"/>
                <w:b w:val="0"/>
                <w:sz w:val="22"/>
                <w:szCs w:val="22"/>
                <w:lang w:val="sr-Cyrl-RS"/>
              </w:rPr>
              <w:t>1.2 мм увучени у односу на радну плочу за 15мм. Двоја крилна врата са ручицом за отварање дуж целе висине врата.Све у комплету са штелујућим ПВЦ ножицама.Димензија 800</w:t>
            </w:r>
            <w:r w:rsidRPr="00663F9F">
              <w:rPr>
                <w:rFonts w:ascii="Times New Roman" w:hAnsi="Times New Roman"/>
                <w:b w:val="0"/>
                <w:sz w:val="22"/>
                <w:szCs w:val="22"/>
                <w:lang w:val="en-US"/>
              </w:rPr>
              <w:t>x</w:t>
            </w:r>
            <w:r w:rsidRPr="00663F9F">
              <w:rPr>
                <w:rFonts w:ascii="Times New Roman" w:hAnsi="Times New Roman"/>
                <w:b w:val="0"/>
                <w:sz w:val="22"/>
                <w:szCs w:val="22"/>
                <w:lang w:val="sr-Cyrl-RS"/>
              </w:rPr>
              <w:t>700</w:t>
            </w:r>
            <w:r w:rsidRPr="00663F9F">
              <w:rPr>
                <w:rFonts w:ascii="Times New Roman" w:hAnsi="Times New Roman"/>
                <w:b w:val="0"/>
                <w:sz w:val="22"/>
                <w:szCs w:val="22"/>
                <w:lang w:val="en-US"/>
              </w:rPr>
              <w:t>x</w:t>
            </w:r>
            <w:r w:rsidRPr="00663F9F">
              <w:rPr>
                <w:rFonts w:ascii="Times New Roman" w:hAnsi="Times New Roman"/>
                <w:b w:val="0"/>
                <w:sz w:val="22"/>
                <w:szCs w:val="22"/>
                <w:lang w:val="sr-Cyrl-RS"/>
              </w:rPr>
              <w:t>850 мм.</w:t>
            </w:r>
          </w:p>
        </w:tc>
        <w:tc>
          <w:tcPr>
            <w:tcW w:w="990" w:type="dxa"/>
          </w:tcPr>
          <w:p w:rsidR="00F976BD" w:rsidRPr="00663F9F" w:rsidRDefault="00F976BD" w:rsidP="00F976BD">
            <w:pPr>
              <w:jc w:val="center"/>
              <w:rPr>
                <w:rFonts w:ascii="Times New Roman" w:hAnsi="Times New Roman"/>
                <w:b w:val="0"/>
                <w:sz w:val="22"/>
                <w:szCs w:val="22"/>
                <w:lang w:val="sr-Latn-RS"/>
              </w:rPr>
            </w:pPr>
            <w:r w:rsidRPr="00663F9F">
              <w:rPr>
                <w:rFonts w:ascii="Times New Roman" w:hAnsi="Times New Roman"/>
                <w:b w:val="0"/>
                <w:sz w:val="22"/>
                <w:szCs w:val="22"/>
                <w:lang w:val="sr-Latn-RS"/>
              </w:rPr>
              <w:t>ком</w:t>
            </w:r>
          </w:p>
        </w:tc>
        <w:tc>
          <w:tcPr>
            <w:tcW w:w="1530" w:type="dxa"/>
          </w:tcPr>
          <w:p w:rsidR="00F976BD" w:rsidRPr="00663F9F" w:rsidRDefault="00F976BD" w:rsidP="00F976BD">
            <w:pPr>
              <w:jc w:val="center"/>
              <w:rPr>
                <w:rFonts w:ascii="Times New Roman" w:hAnsi="Times New Roman"/>
                <w:b w:val="0"/>
                <w:sz w:val="22"/>
                <w:szCs w:val="22"/>
                <w:lang w:val="sr-Latn-RS"/>
              </w:rPr>
            </w:pPr>
            <w:r w:rsidRPr="00663F9F">
              <w:rPr>
                <w:rFonts w:ascii="Times New Roman" w:hAnsi="Times New Roman"/>
                <w:b w:val="0"/>
                <w:sz w:val="22"/>
                <w:szCs w:val="22"/>
                <w:lang w:val="sr-Latn-RS"/>
              </w:rPr>
              <w:t>1</w:t>
            </w:r>
          </w:p>
        </w:tc>
      </w:tr>
      <w:tr w:rsidR="00663F9F" w:rsidRPr="00663F9F" w:rsidTr="00F976BD">
        <w:trPr>
          <w:jc w:val="center"/>
        </w:trPr>
        <w:tc>
          <w:tcPr>
            <w:tcW w:w="761" w:type="dxa"/>
            <w:tcBorders>
              <w:left w:val="single" w:sz="4" w:space="0" w:color="auto"/>
            </w:tcBorders>
          </w:tcPr>
          <w:p w:rsidR="00F976BD" w:rsidRPr="00663F9F" w:rsidRDefault="00F976BD" w:rsidP="007F1C6E">
            <w:pPr>
              <w:jc w:val="center"/>
              <w:rPr>
                <w:rFonts w:ascii="Times New Roman" w:hAnsi="Times New Roman"/>
                <w:b w:val="0"/>
                <w:sz w:val="22"/>
                <w:szCs w:val="22"/>
                <w:lang w:val="sr-Cyrl-RS"/>
              </w:rPr>
            </w:pPr>
            <w:r w:rsidRPr="00663F9F">
              <w:rPr>
                <w:rFonts w:ascii="Times New Roman" w:hAnsi="Times New Roman"/>
                <w:b w:val="0"/>
                <w:sz w:val="22"/>
                <w:szCs w:val="22"/>
                <w:lang w:val="sr-Cyrl-RS"/>
              </w:rPr>
              <w:t>38.</w:t>
            </w:r>
          </w:p>
        </w:tc>
        <w:tc>
          <w:tcPr>
            <w:tcW w:w="6120" w:type="dxa"/>
          </w:tcPr>
          <w:p w:rsidR="00F976BD" w:rsidRPr="00663F9F" w:rsidRDefault="00F976BD" w:rsidP="00F976BD">
            <w:pPr>
              <w:jc w:val="both"/>
              <w:rPr>
                <w:rFonts w:ascii="Times New Roman" w:hAnsi="Times New Roman"/>
                <w:sz w:val="22"/>
                <w:szCs w:val="22"/>
                <w:lang w:val="sr-Latn-RS"/>
              </w:rPr>
            </w:pPr>
            <w:r w:rsidRPr="00663F9F">
              <w:rPr>
                <w:rFonts w:ascii="Times New Roman" w:hAnsi="Times New Roman"/>
                <w:sz w:val="22"/>
                <w:szCs w:val="22"/>
                <w:lang w:val="sr-Cyrl-RS"/>
              </w:rPr>
              <w:t>П</w:t>
            </w:r>
            <w:r w:rsidRPr="00663F9F">
              <w:rPr>
                <w:rFonts w:ascii="Times New Roman" w:hAnsi="Times New Roman"/>
                <w:sz w:val="22"/>
                <w:szCs w:val="22"/>
                <w:lang w:val="sr-Latn-RS"/>
              </w:rPr>
              <w:t>арно-конвекцијска пећница капацитета  6  ГН 1/1</w:t>
            </w:r>
          </w:p>
          <w:p w:rsidR="00F976BD" w:rsidRPr="00663F9F" w:rsidRDefault="00F976BD" w:rsidP="00F976BD">
            <w:pPr>
              <w:jc w:val="both"/>
              <w:rPr>
                <w:rFonts w:ascii="Times New Roman" w:hAnsi="Times New Roman"/>
                <w:b w:val="0"/>
                <w:sz w:val="22"/>
                <w:szCs w:val="22"/>
                <w:lang w:val="sr-Latn-RS"/>
              </w:rPr>
            </w:pPr>
            <w:r w:rsidRPr="00663F9F">
              <w:rPr>
                <w:rFonts w:ascii="Times New Roman" w:hAnsi="Times New Roman"/>
                <w:b w:val="0"/>
                <w:sz w:val="22"/>
                <w:szCs w:val="22"/>
                <w:lang w:val="sr-Cyrl-RS"/>
              </w:rPr>
              <w:t xml:space="preserve">Електрична. </w:t>
            </w:r>
            <w:r w:rsidRPr="00663F9F">
              <w:rPr>
                <w:rFonts w:ascii="Times New Roman" w:hAnsi="Times New Roman"/>
                <w:b w:val="0"/>
                <w:sz w:val="22"/>
                <w:szCs w:val="22"/>
                <w:lang w:val="sr-Latn-RS"/>
              </w:rPr>
              <w:t>Интелигентни, умреживи, уређај за кување, са минимум 4 метода рада, и минимум 7 оперативних режима за термичку обраду намирница.Могућност мануелног подешавања термичке обраде са минимум 3 режима рада: Врућ ваздух - 30 Ц до 300 Ц</w:t>
            </w:r>
            <w:r w:rsidRPr="00663F9F">
              <w:rPr>
                <w:rFonts w:ascii="Times New Roman" w:hAnsi="Times New Roman"/>
                <w:b w:val="0"/>
                <w:sz w:val="22"/>
                <w:szCs w:val="22"/>
                <w:lang w:val="sr-Cyrl-RS"/>
              </w:rPr>
              <w:t xml:space="preserve">, </w:t>
            </w:r>
            <w:r w:rsidRPr="00663F9F">
              <w:rPr>
                <w:rFonts w:ascii="Times New Roman" w:hAnsi="Times New Roman"/>
                <w:b w:val="0"/>
                <w:sz w:val="22"/>
                <w:szCs w:val="22"/>
                <w:lang w:val="sr-Latn-RS"/>
              </w:rPr>
              <w:t>Пара - 30  до 130 Ц</w:t>
            </w:r>
            <w:r w:rsidRPr="00663F9F">
              <w:rPr>
                <w:rFonts w:ascii="Times New Roman" w:hAnsi="Times New Roman"/>
                <w:b w:val="0"/>
                <w:sz w:val="22"/>
                <w:szCs w:val="22"/>
                <w:lang w:val="sr-Cyrl-RS"/>
              </w:rPr>
              <w:t>,</w:t>
            </w:r>
            <w:r w:rsidRPr="00663F9F">
              <w:rPr>
                <w:rFonts w:ascii="Times New Roman" w:hAnsi="Times New Roman"/>
                <w:b w:val="0"/>
                <w:sz w:val="22"/>
                <w:szCs w:val="22"/>
                <w:lang w:val="sr-Latn-RS"/>
              </w:rPr>
              <w:t>Комбинација (Пара-Врућ ваздух) 30 Ц  до 300 Ц</w:t>
            </w:r>
            <w:r w:rsidRPr="00663F9F">
              <w:rPr>
                <w:rFonts w:ascii="Times New Roman" w:hAnsi="Times New Roman"/>
                <w:b w:val="0"/>
                <w:sz w:val="22"/>
                <w:szCs w:val="22"/>
                <w:lang w:val="sr-Cyrl-RS"/>
              </w:rPr>
              <w:t xml:space="preserve">. </w:t>
            </w:r>
            <w:r w:rsidRPr="00663F9F">
              <w:rPr>
                <w:rFonts w:ascii="Times New Roman" w:hAnsi="Times New Roman"/>
                <w:b w:val="0"/>
                <w:sz w:val="22"/>
                <w:szCs w:val="22"/>
                <w:lang w:val="sr-Latn-RS"/>
              </w:rPr>
              <w:t>Могућност подешавања запремине  воде са до 4 нивоа код режима рада „Пара“ или „Комбинација“ на температурном опсегу од од 30 до 260 степени за прецизно дозирање паре.</w:t>
            </w:r>
          </w:p>
          <w:p w:rsidR="00F976BD" w:rsidRPr="00663F9F" w:rsidRDefault="00F976BD" w:rsidP="00F976BD">
            <w:pPr>
              <w:jc w:val="both"/>
              <w:rPr>
                <w:rFonts w:ascii="Times New Roman" w:hAnsi="Times New Roman"/>
                <w:b w:val="0"/>
                <w:sz w:val="22"/>
                <w:szCs w:val="22"/>
                <w:lang w:val="sr-Latn-RS"/>
              </w:rPr>
            </w:pPr>
            <w:r w:rsidRPr="00663F9F">
              <w:rPr>
                <w:rFonts w:ascii="Times New Roman" w:hAnsi="Times New Roman"/>
                <w:b w:val="0"/>
                <w:sz w:val="22"/>
                <w:szCs w:val="22"/>
                <w:lang w:val="sr-Latn-RS"/>
              </w:rPr>
              <w:t>Финисхинг систем за завршну припрему топлих и свежих оброка на температуру послуживања, без стварања тврдих рубова на храни и стварања конденза на тањирима и гастро посудама.Парно-конвекцијска пећ са интегрисаним ефикасним генератором паре за оптималне перформансе и на ниским температурама испод 100 степени, и без потребе за додавањем воде</w:t>
            </w:r>
            <w:r w:rsidRPr="00663F9F">
              <w:rPr>
                <w:rFonts w:ascii="Times New Roman" w:hAnsi="Times New Roman"/>
                <w:b w:val="0"/>
                <w:sz w:val="22"/>
                <w:szCs w:val="22"/>
                <w:lang w:val="sr-Cyrl-RS"/>
              </w:rPr>
              <w:t>.</w:t>
            </w:r>
            <w:r w:rsidRPr="00663F9F">
              <w:rPr>
                <w:rFonts w:ascii="Times New Roman" w:hAnsi="Times New Roman"/>
                <w:b w:val="0"/>
                <w:sz w:val="22"/>
                <w:szCs w:val="22"/>
                <w:lang w:val="sr-Latn-RS"/>
              </w:rPr>
              <w:t>Могућност истовремене припреме различитих јела, код потребе за мешовитим пуњењем, уз опцију индивидуланог приказа сваког нивоа, визуелном и звучном сигнализацијом.Могућност преласка са појединачног на мешовито пуњење уз могућност аутоматског регулисања параметара припреме намирница.</w:t>
            </w:r>
          </w:p>
          <w:p w:rsidR="00F976BD" w:rsidRPr="00663F9F" w:rsidRDefault="00F976BD" w:rsidP="00F976BD">
            <w:pPr>
              <w:jc w:val="both"/>
              <w:rPr>
                <w:rFonts w:ascii="Times New Roman" w:hAnsi="Times New Roman"/>
                <w:b w:val="0"/>
                <w:sz w:val="22"/>
                <w:szCs w:val="22"/>
                <w:lang w:val="sr-Latn-RS"/>
              </w:rPr>
            </w:pPr>
            <w:r w:rsidRPr="00663F9F">
              <w:rPr>
                <w:rFonts w:ascii="Times New Roman" w:hAnsi="Times New Roman"/>
                <w:b w:val="0"/>
                <w:sz w:val="22"/>
                <w:szCs w:val="22"/>
                <w:lang w:val="sr-Latn-RS"/>
              </w:rPr>
              <w:t xml:space="preserve">Интелигентни систем кувања, који препознаје актуелне </w:t>
            </w:r>
            <w:r w:rsidRPr="00663F9F">
              <w:rPr>
                <w:rFonts w:ascii="Times New Roman" w:hAnsi="Times New Roman"/>
                <w:b w:val="0"/>
                <w:sz w:val="22"/>
                <w:szCs w:val="22"/>
                <w:lang w:val="sr-Latn-RS"/>
              </w:rPr>
              <w:lastRenderedPageBreak/>
              <w:t>услове у комори за термичку обраду намирница, величину, количину и стање производа и аутоматски прилагођава задате параметре.</w:t>
            </w:r>
            <w:r w:rsidRPr="00663F9F">
              <w:rPr>
                <w:rFonts w:ascii="Times New Roman" w:hAnsi="Times New Roman"/>
                <w:b w:val="0"/>
                <w:sz w:val="22"/>
                <w:szCs w:val="22"/>
                <w:lang w:val="sr-Cyrl-RS"/>
              </w:rPr>
              <w:t xml:space="preserve"> </w:t>
            </w:r>
            <w:r w:rsidRPr="00663F9F">
              <w:rPr>
                <w:rFonts w:ascii="Times New Roman" w:hAnsi="Times New Roman"/>
                <w:b w:val="0"/>
                <w:sz w:val="22"/>
                <w:szCs w:val="22"/>
                <w:lang w:val="sr-Latn-RS"/>
              </w:rPr>
              <w:t>Интелигентно аутоматско управљање климом са прецизним мерењем, подешавањем и контролом влаге до постотка тачно.Дигитални испис степена влаге и преосталог времена термичке обраде на дисплеју са приказом задатих и тренутних вредности.</w:t>
            </w:r>
            <w:r w:rsidRPr="00663F9F">
              <w:rPr>
                <w:rFonts w:ascii="Times New Roman" w:hAnsi="Times New Roman"/>
                <w:b w:val="0"/>
                <w:sz w:val="22"/>
                <w:szCs w:val="22"/>
                <w:lang w:val="sr-Cyrl-RS"/>
              </w:rPr>
              <w:t xml:space="preserve"> </w:t>
            </w:r>
            <w:r w:rsidRPr="00663F9F">
              <w:rPr>
                <w:rFonts w:ascii="Times New Roman" w:hAnsi="Times New Roman"/>
                <w:b w:val="0"/>
                <w:sz w:val="22"/>
                <w:szCs w:val="22"/>
                <w:lang w:val="sr-Latn-RS"/>
              </w:rPr>
              <w:t>Динамична и равномерна расподела кружења ваздуха и код комплетног пуњења у комори за припрему намирница уз помоћ вентилатора и мин.5 брзина обртаја вентилатора, уз интелигентну контролу и могућност мануелног програмирања.</w:t>
            </w:r>
            <w:r w:rsidRPr="00663F9F">
              <w:rPr>
                <w:rFonts w:ascii="Times New Roman" w:hAnsi="Times New Roman"/>
                <w:b w:val="0"/>
                <w:sz w:val="22"/>
                <w:szCs w:val="22"/>
                <w:lang w:val="sr-Cyrl-RS"/>
              </w:rPr>
              <w:t xml:space="preserve"> </w:t>
            </w:r>
            <w:r w:rsidRPr="00663F9F">
              <w:rPr>
                <w:rFonts w:ascii="Times New Roman" w:hAnsi="Times New Roman"/>
                <w:b w:val="0"/>
                <w:sz w:val="22"/>
                <w:szCs w:val="22"/>
                <w:lang w:val="sr-Latn-RS"/>
              </w:rPr>
              <w:t>Могућност програмирања рецептура и програма припреме намирница ,сваки са по максимално 12 могућих корака. Уз могућност креирања личног дисплеја са иконицама програмираних рецептура за једноставији и ефикаснији рад.</w:t>
            </w:r>
            <w:r w:rsidRPr="00663F9F">
              <w:rPr>
                <w:rFonts w:ascii="Times New Roman" w:hAnsi="Times New Roman"/>
                <w:b w:val="0"/>
                <w:sz w:val="22"/>
                <w:szCs w:val="22"/>
                <w:lang w:val="sr-Cyrl-RS"/>
              </w:rPr>
              <w:t xml:space="preserve"> </w:t>
            </w:r>
            <w:r w:rsidRPr="00663F9F">
              <w:rPr>
                <w:rFonts w:ascii="Times New Roman" w:hAnsi="Times New Roman"/>
                <w:b w:val="0"/>
                <w:sz w:val="22"/>
                <w:szCs w:val="22"/>
                <w:lang w:val="sr-Latn-RS"/>
              </w:rPr>
              <w:t>Могућност једноставног трансфера креираних рецептура и програма са једног на други компатибилни уређај преко интернет платформе или уз помоћ УСБ стика.</w:t>
            </w:r>
            <w:r w:rsidRPr="00663F9F">
              <w:rPr>
                <w:rFonts w:ascii="Times New Roman" w:hAnsi="Times New Roman"/>
                <w:b w:val="0"/>
                <w:sz w:val="22"/>
                <w:szCs w:val="22"/>
                <w:lang w:val="sr-Cyrl-RS"/>
              </w:rPr>
              <w:t xml:space="preserve"> </w:t>
            </w:r>
            <w:r w:rsidRPr="00663F9F">
              <w:rPr>
                <w:rFonts w:ascii="Times New Roman" w:hAnsi="Times New Roman"/>
                <w:b w:val="0"/>
                <w:sz w:val="22"/>
                <w:szCs w:val="22"/>
                <w:lang w:val="sr-Latn-RS"/>
              </w:rPr>
              <w:t>Екран контролне плоче у боји 10.1 (ТФТ) високе резолуције са „Тоуцх сцреен“ функцијама и поједностављеним симболима због лакше употребе.</w:t>
            </w:r>
            <w:r w:rsidRPr="00663F9F">
              <w:rPr>
                <w:rFonts w:ascii="Times New Roman" w:hAnsi="Times New Roman"/>
                <w:b w:val="0"/>
                <w:sz w:val="22"/>
                <w:szCs w:val="22"/>
                <w:lang w:val="sr-Cyrl-RS"/>
              </w:rPr>
              <w:t xml:space="preserve"> </w:t>
            </w:r>
            <w:r w:rsidRPr="00663F9F">
              <w:rPr>
                <w:rFonts w:ascii="Times New Roman" w:hAnsi="Times New Roman"/>
                <w:b w:val="0"/>
                <w:sz w:val="22"/>
                <w:szCs w:val="22"/>
                <w:lang w:val="sr-Latn-RS"/>
              </w:rPr>
              <w:t>Могућност одабира језика за испис опертивних режима за рад са обавезним интегрисаним српским језиком.</w:t>
            </w:r>
            <w:r w:rsidRPr="00663F9F">
              <w:rPr>
                <w:rFonts w:ascii="Times New Roman" w:hAnsi="Times New Roman"/>
                <w:b w:val="0"/>
                <w:sz w:val="22"/>
                <w:szCs w:val="22"/>
                <w:lang w:val="sr-Cyrl-RS"/>
              </w:rPr>
              <w:t xml:space="preserve">  </w:t>
            </w:r>
            <w:r w:rsidRPr="00663F9F">
              <w:rPr>
                <w:rFonts w:ascii="Times New Roman" w:hAnsi="Times New Roman"/>
                <w:b w:val="0"/>
                <w:sz w:val="22"/>
                <w:szCs w:val="22"/>
                <w:lang w:val="sr-Latn-RS"/>
              </w:rPr>
              <w:t>Функција за спору припрему великих комада меса и Делта-Т процес кувања.Интелигентни програм за ферментацију теста.</w:t>
            </w:r>
            <w:r w:rsidRPr="00663F9F">
              <w:rPr>
                <w:rFonts w:ascii="Times New Roman" w:hAnsi="Times New Roman"/>
                <w:b w:val="0"/>
                <w:sz w:val="22"/>
                <w:szCs w:val="22"/>
                <w:lang w:val="sr-Cyrl-RS"/>
              </w:rPr>
              <w:t xml:space="preserve"> </w:t>
            </w:r>
            <w:r w:rsidRPr="00663F9F">
              <w:rPr>
                <w:rFonts w:ascii="Times New Roman" w:hAnsi="Times New Roman"/>
                <w:b w:val="0"/>
                <w:sz w:val="22"/>
                <w:szCs w:val="22"/>
                <w:lang w:val="sr-Latn-RS"/>
              </w:rPr>
              <w:t>Одређивање идеалног начина припреме намирница коришћењем сонде (и без ње) као и аутоматско одређивање напуњености уређаја</w:t>
            </w:r>
            <w:r w:rsidRPr="00663F9F">
              <w:rPr>
                <w:rFonts w:ascii="Times New Roman" w:hAnsi="Times New Roman"/>
                <w:b w:val="0"/>
                <w:sz w:val="22"/>
                <w:szCs w:val="22"/>
                <w:lang w:val="sr-Cyrl-RS"/>
              </w:rPr>
              <w:t>.</w:t>
            </w:r>
            <w:r w:rsidRPr="00663F9F">
              <w:rPr>
                <w:rFonts w:ascii="Times New Roman" w:hAnsi="Times New Roman"/>
                <w:b w:val="0"/>
                <w:sz w:val="22"/>
                <w:szCs w:val="22"/>
                <w:lang w:val="sr-Latn-RS"/>
              </w:rPr>
              <w:t>Сонда за мерење температуре са мин. 6 мерних тачака  и аутоматском корекцијом грешке, са држачем сонде за боље и прецизније позиционирање, и код течних, меких и веома малих производа</w:t>
            </w:r>
            <w:r w:rsidRPr="00663F9F">
              <w:rPr>
                <w:rFonts w:ascii="Times New Roman" w:hAnsi="Times New Roman"/>
                <w:b w:val="0"/>
                <w:sz w:val="22"/>
                <w:szCs w:val="22"/>
                <w:lang w:val="sr-Cyrl-RS"/>
              </w:rPr>
              <w:t>.</w:t>
            </w:r>
            <w:r w:rsidRPr="00663F9F">
              <w:rPr>
                <w:rFonts w:ascii="Times New Roman" w:hAnsi="Times New Roman"/>
                <w:b w:val="0"/>
                <w:sz w:val="22"/>
                <w:szCs w:val="22"/>
                <w:lang w:val="sr-Latn-RS"/>
              </w:rPr>
              <w:t xml:space="preserve">Функција приказа потрошње енергије за сваки појединачни поступак термичке обраде </w:t>
            </w:r>
            <w:r w:rsidRPr="00663F9F">
              <w:rPr>
                <w:rFonts w:ascii="Times New Roman" w:hAnsi="Times New Roman"/>
                <w:b w:val="0"/>
                <w:sz w:val="22"/>
                <w:szCs w:val="22"/>
                <w:lang w:val="sr-Cyrl-RS"/>
              </w:rPr>
              <w:t>и</w:t>
            </w:r>
            <w:r w:rsidRPr="00663F9F">
              <w:rPr>
                <w:rFonts w:ascii="Times New Roman" w:hAnsi="Times New Roman"/>
                <w:b w:val="0"/>
                <w:sz w:val="22"/>
                <w:szCs w:val="22"/>
                <w:lang w:val="sr-Latn-RS"/>
              </w:rPr>
              <w:t xml:space="preserve"> на дневном нивоу</w:t>
            </w:r>
            <w:r w:rsidRPr="00663F9F">
              <w:rPr>
                <w:rFonts w:ascii="Times New Roman" w:hAnsi="Times New Roman"/>
                <w:b w:val="0"/>
                <w:sz w:val="22"/>
                <w:szCs w:val="22"/>
                <w:lang w:val="sr-Cyrl-RS"/>
              </w:rPr>
              <w:t>.</w:t>
            </w:r>
            <w:r w:rsidRPr="00663F9F">
              <w:rPr>
                <w:rFonts w:ascii="Times New Roman" w:hAnsi="Times New Roman"/>
                <w:b w:val="0"/>
                <w:sz w:val="22"/>
                <w:szCs w:val="22"/>
                <w:lang w:val="sr-Latn-RS"/>
              </w:rPr>
              <w:t>Могућност употребе и спољашње додатне флексибилне помоћне УСБ сонде са више мерних тачака и аутоматском корекцијом грешке.</w:t>
            </w:r>
            <w:r w:rsidRPr="00663F9F">
              <w:rPr>
                <w:rFonts w:ascii="Times New Roman" w:hAnsi="Times New Roman"/>
                <w:b w:val="0"/>
                <w:sz w:val="22"/>
                <w:szCs w:val="22"/>
                <w:lang w:val="sr-Cyrl-RS"/>
              </w:rPr>
              <w:t xml:space="preserve"> </w:t>
            </w:r>
            <w:r w:rsidRPr="00663F9F">
              <w:rPr>
                <w:rFonts w:ascii="Times New Roman" w:hAnsi="Times New Roman"/>
                <w:b w:val="0"/>
                <w:sz w:val="22"/>
                <w:szCs w:val="22"/>
                <w:lang w:val="sr-Latn-RS"/>
              </w:rPr>
              <w:t>ХАЦЦП аутоматско документовање података и пренос преко УСБ прикључка (или повезано са</w:t>
            </w:r>
            <w:r w:rsidRPr="00663F9F">
              <w:rPr>
                <w:rFonts w:ascii="Times New Roman" w:hAnsi="Times New Roman"/>
                <w:b w:val="0"/>
                <w:sz w:val="22"/>
                <w:szCs w:val="22"/>
                <w:lang w:val="sr-Cyrl-RS"/>
              </w:rPr>
              <w:t xml:space="preserve"> </w:t>
            </w:r>
            <w:r w:rsidRPr="00663F9F">
              <w:rPr>
                <w:rFonts w:ascii="Times New Roman" w:hAnsi="Times New Roman"/>
                <w:b w:val="0"/>
                <w:sz w:val="22"/>
                <w:szCs w:val="22"/>
                <w:lang w:val="sr-Latn-RS"/>
              </w:rPr>
              <w:t>рачунаром), ретроактивно и до мин.6 месеци преко интегрисане интернет платформе</w:t>
            </w:r>
            <w:r w:rsidRPr="00663F9F">
              <w:rPr>
                <w:rFonts w:ascii="Times New Roman" w:hAnsi="Times New Roman"/>
                <w:b w:val="0"/>
                <w:sz w:val="22"/>
                <w:szCs w:val="22"/>
                <w:lang w:val="sr-Cyrl-RS"/>
              </w:rPr>
              <w:t xml:space="preserve">. </w:t>
            </w:r>
            <w:r w:rsidRPr="00663F9F">
              <w:rPr>
                <w:rFonts w:ascii="Times New Roman" w:hAnsi="Times New Roman"/>
                <w:b w:val="0"/>
                <w:sz w:val="22"/>
                <w:szCs w:val="22"/>
                <w:lang w:val="sr-Latn-RS"/>
              </w:rPr>
              <w:t>Интегрисан систем центрифугалног одвајања вишка масноће, без потребе за коришћењем филтера за масноћу.</w:t>
            </w:r>
            <w:r w:rsidRPr="00663F9F">
              <w:rPr>
                <w:rFonts w:ascii="Times New Roman" w:hAnsi="Times New Roman"/>
                <w:b w:val="0"/>
                <w:sz w:val="22"/>
                <w:szCs w:val="22"/>
                <w:lang w:val="sr-Cyrl-RS"/>
              </w:rPr>
              <w:t xml:space="preserve"> </w:t>
            </w:r>
            <w:r w:rsidRPr="00663F9F">
              <w:rPr>
                <w:rFonts w:ascii="Times New Roman" w:hAnsi="Times New Roman"/>
                <w:b w:val="0"/>
                <w:sz w:val="22"/>
                <w:szCs w:val="22"/>
                <w:lang w:val="sr-Latn-RS"/>
              </w:rPr>
              <w:t>Врата уређаја са трослојним стаклом, два унутрашња која је могуће отворити (због лакшег чишћења) и са специјалним премазом за рефлектовање топлоте</w:t>
            </w:r>
            <w:r w:rsidRPr="00663F9F">
              <w:rPr>
                <w:rFonts w:ascii="Times New Roman" w:hAnsi="Times New Roman"/>
                <w:b w:val="0"/>
                <w:sz w:val="22"/>
                <w:szCs w:val="22"/>
                <w:lang w:val="sr-Cyrl-RS"/>
              </w:rPr>
              <w:t xml:space="preserve">. </w:t>
            </w:r>
            <w:r w:rsidRPr="00663F9F">
              <w:rPr>
                <w:rFonts w:ascii="Times New Roman" w:hAnsi="Times New Roman"/>
                <w:b w:val="0"/>
                <w:sz w:val="22"/>
                <w:szCs w:val="22"/>
                <w:lang w:val="sr-Latn-RS"/>
              </w:rPr>
              <w:t>Скупљач конденза интегрисан у вратима са самосталним отицањем</w:t>
            </w:r>
            <w:r w:rsidRPr="00663F9F">
              <w:rPr>
                <w:rFonts w:ascii="Times New Roman" w:hAnsi="Times New Roman"/>
                <w:b w:val="0"/>
                <w:sz w:val="22"/>
                <w:szCs w:val="22"/>
                <w:lang w:val="sr-Cyrl-RS"/>
              </w:rPr>
              <w:t xml:space="preserve">. </w:t>
            </w:r>
            <w:r w:rsidRPr="00663F9F">
              <w:rPr>
                <w:rFonts w:ascii="Times New Roman" w:hAnsi="Times New Roman"/>
                <w:b w:val="0"/>
                <w:sz w:val="22"/>
                <w:szCs w:val="22"/>
                <w:lang w:val="sr-Latn-RS"/>
              </w:rPr>
              <w:t>Безконтакни контролни прекидач затварања врата</w:t>
            </w:r>
            <w:r w:rsidRPr="00663F9F">
              <w:rPr>
                <w:rFonts w:ascii="Times New Roman" w:hAnsi="Times New Roman"/>
                <w:b w:val="0"/>
                <w:sz w:val="22"/>
                <w:szCs w:val="22"/>
                <w:lang w:val="sr-Cyrl-RS"/>
              </w:rPr>
              <w:t>,</w:t>
            </w:r>
            <w:r w:rsidRPr="00663F9F">
              <w:rPr>
                <w:rFonts w:ascii="Times New Roman" w:hAnsi="Times New Roman"/>
                <w:b w:val="0"/>
                <w:sz w:val="22"/>
                <w:szCs w:val="22"/>
                <w:lang w:val="sr-Latn-RS"/>
              </w:rPr>
              <w:t>ручка на вратима са функцијом окретања лево/десно.</w:t>
            </w:r>
            <w:r w:rsidRPr="00663F9F">
              <w:rPr>
                <w:rFonts w:ascii="Times New Roman" w:hAnsi="Times New Roman"/>
                <w:b w:val="0"/>
                <w:sz w:val="22"/>
                <w:szCs w:val="22"/>
                <w:lang w:val="sr-Cyrl-RS"/>
              </w:rPr>
              <w:t>К</w:t>
            </w:r>
            <w:r w:rsidRPr="00663F9F">
              <w:rPr>
                <w:rFonts w:ascii="Times New Roman" w:hAnsi="Times New Roman"/>
                <w:b w:val="0"/>
                <w:sz w:val="22"/>
                <w:szCs w:val="22"/>
                <w:lang w:val="sr-Latn-RS"/>
              </w:rPr>
              <w:t>омор</w:t>
            </w:r>
            <w:r w:rsidRPr="00663F9F">
              <w:rPr>
                <w:rFonts w:ascii="Times New Roman" w:hAnsi="Times New Roman"/>
                <w:b w:val="0"/>
                <w:sz w:val="22"/>
                <w:szCs w:val="22"/>
                <w:lang w:val="sr-Cyrl-RS"/>
              </w:rPr>
              <w:t>а</w:t>
            </w:r>
            <w:r w:rsidRPr="00663F9F">
              <w:rPr>
                <w:rFonts w:ascii="Times New Roman" w:hAnsi="Times New Roman"/>
                <w:b w:val="0"/>
                <w:sz w:val="22"/>
                <w:szCs w:val="22"/>
                <w:lang w:val="sr-Latn-RS"/>
              </w:rPr>
              <w:t xml:space="preserve"> без жлебова,</w:t>
            </w:r>
            <w:r w:rsidRPr="00663F9F">
              <w:rPr>
                <w:rFonts w:ascii="Times New Roman" w:hAnsi="Times New Roman"/>
                <w:b w:val="0"/>
                <w:sz w:val="22"/>
                <w:szCs w:val="22"/>
                <w:lang w:val="sr-Cyrl-RS"/>
              </w:rPr>
              <w:t xml:space="preserve"> </w:t>
            </w:r>
            <w:r w:rsidRPr="00663F9F">
              <w:rPr>
                <w:rFonts w:ascii="Times New Roman" w:hAnsi="Times New Roman"/>
                <w:b w:val="0"/>
                <w:sz w:val="22"/>
                <w:szCs w:val="22"/>
                <w:lang w:val="sr-Latn-RS"/>
              </w:rPr>
              <w:t>заобљени углови</w:t>
            </w:r>
            <w:r w:rsidRPr="00663F9F">
              <w:rPr>
                <w:rFonts w:ascii="Times New Roman" w:hAnsi="Times New Roman"/>
                <w:b w:val="0"/>
                <w:sz w:val="22"/>
                <w:szCs w:val="22"/>
                <w:lang w:val="sr-Cyrl-RS"/>
              </w:rPr>
              <w:t xml:space="preserve">. </w:t>
            </w:r>
            <w:r w:rsidRPr="00663F9F">
              <w:rPr>
                <w:rFonts w:ascii="Times New Roman" w:hAnsi="Times New Roman"/>
                <w:b w:val="0"/>
                <w:sz w:val="22"/>
                <w:szCs w:val="22"/>
                <w:lang w:val="sr-Latn-RS"/>
              </w:rPr>
              <w:t>Штедљиво ЛЕД осветљење унутрашњости уредаја као и појединачних нивоа, са сигнализајом за сваки  појединачни ниво</w:t>
            </w:r>
            <w:r w:rsidRPr="00663F9F">
              <w:rPr>
                <w:rFonts w:ascii="Times New Roman" w:hAnsi="Times New Roman"/>
                <w:b w:val="0"/>
                <w:sz w:val="22"/>
                <w:szCs w:val="22"/>
                <w:lang w:val="sr-Cyrl-RS"/>
              </w:rPr>
              <w:t>.</w:t>
            </w:r>
            <w:r w:rsidRPr="00663F9F">
              <w:rPr>
                <w:rFonts w:ascii="Times New Roman" w:hAnsi="Times New Roman"/>
                <w:b w:val="0"/>
                <w:sz w:val="22"/>
                <w:szCs w:val="22"/>
                <w:lang w:val="sr-Latn-RS"/>
              </w:rPr>
              <w:t>Аутоматско чишћење и одстрањивање каменца из парогенератора и унутрашњости уређаја, препознавање запрљаности и и прилагођавање степена чишћења, мин. 9 нивоа чишћења без надзора-чак и преко ноћи</w:t>
            </w:r>
            <w:r w:rsidRPr="00663F9F">
              <w:rPr>
                <w:rFonts w:ascii="Times New Roman" w:hAnsi="Times New Roman"/>
                <w:b w:val="0"/>
                <w:sz w:val="22"/>
                <w:szCs w:val="22"/>
                <w:lang w:val="sr-Cyrl-RS"/>
              </w:rPr>
              <w:t>.</w:t>
            </w:r>
            <w:r w:rsidRPr="00663F9F">
              <w:rPr>
                <w:rFonts w:ascii="Times New Roman" w:hAnsi="Times New Roman"/>
                <w:b w:val="0"/>
                <w:sz w:val="22"/>
                <w:szCs w:val="22"/>
                <w:lang w:val="sr-Latn-RS"/>
              </w:rPr>
              <w:t xml:space="preserve">Ултра брзо </w:t>
            </w:r>
            <w:r w:rsidRPr="00663F9F">
              <w:rPr>
                <w:rFonts w:ascii="Times New Roman" w:hAnsi="Times New Roman"/>
                <w:b w:val="0"/>
                <w:sz w:val="22"/>
                <w:szCs w:val="22"/>
                <w:lang w:val="sr-Latn-RS"/>
              </w:rPr>
              <w:lastRenderedPageBreak/>
              <w:t>аутоматско чишћење до маx.15 мин трајања са еко средствима без активних фосфата и фосфора.</w:t>
            </w:r>
            <w:r w:rsidRPr="00663F9F">
              <w:rPr>
                <w:rFonts w:ascii="Times New Roman" w:hAnsi="Times New Roman"/>
                <w:b w:val="0"/>
                <w:sz w:val="22"/>
                <w:szCs w:val="22"/>
                <w:lang w:val="sr-Cyrl-RS"/>
              </w:rPr>
              <w:t xml:space="preserve"> </w:t>
            </w:r>
            <w:r w:rsidRPr="00663F9F">
              <w:rPr>
                <w:rFonts w:ascii="Times New Roman" w:hAnsi="Times New Roman"/>
                <w:b w:val="0"/>
                <w:sz w:val="22"/>
                <w:szCs w:val="22"/>
                <w:lang w:val="sr-Latn-RS"/>
              </w:rPr>
              <w:t>Могућност рада без омекшивача воде и додатног декалцирања</w:t>
            </w:r>
            <w:r w:rsidRPr="00663F9F">
              <w:rPr>
                <w:rFonts w:ascii="Times New Roman" w:hAnsi="Times New Roman"/>
                <w:b w:val="0"/>
                <w:sz w:val="22"/>
                <w:szCs w:val="22"/>
                <w:lang w:val="sr-Cyrl-RS"/>
              </w:rPr>
              <w:t xml:space="preserve">. </w:t>
            </w:r>
            <w:r w:rsidRPr="00663F9F">
              <w:rPr>
                <w:rFonts w:ascii="Times New Roman" w:hAnsi="Times New Roman"/>
                <w:b w:val="0"/>
                <w:sz w:val="22"/>
                <w:szCs w:val="22"/>
                <w:lang w:val="sr-Latn-RS"/>
              </w:rPr>
              <w:t>Сервисно дијагностички систем са аутоматским исписом грешке на дисплеју</w:t>
            </w:r>
            <w:r w:rsidRPr="00663F9F">
              <w:rPr>
                <w:rFonts w:ascii="Times New Roman" w:hAnsi="Times New Roman"/>
                <w:b w:val="0"/>
                <w:sz w:val="22"/>
                <w:szCs w:val="22"/>
                <w:lang w:val="sr-Cyrl-RS"/>
              </w:rPr>
              <w:t>.</w:t>
            </w:r>
            <w:r w:rsidRPr="00663F9F">
              <w:rPr>
                <w:rFonts w:ascii="Times New Roman" w:hAnsi="Times New Roman"/>
                <w:b w:val="0"/>
                <w:sz w:val="22"/>
                <w:szCs w:val="22"/>
                <w:lang w:val="sr-Latn-RS"/>
              </w:rPr>
              <w:t>Материјал израде изнутра и споља нерђ</w:t>
            </w:r>
            <w:r w:rsidRPr="00663F9F">
              <w:rPr>
                <w:rFonts w:ascii="Times New Roman" w:hAnsi="Times New Roman"/>
                <w:b w:val="0"/>
                <w:sz w:val="22"/>
                <w:szCs w:val="22"/>
                <w:lang w:val="sr-Cyrl-RS"/>
              </w:rPr>
              <w:t>.</w:t>
            </w:r>
            <w:r w:rsidRPr="00663F9F">
              <w:rPr>
                <w:rFonts w:ascii="Times New Roman" w:hAnsi="Times New Roman"/>
                <w:b w:val="0"/>
                <w:sz w:val="22"/>
                <w:szCs w:val="22"/>
                <w:lang w:val="sr-Latn-RS"/>
              </w:rPr>
              <w:t>челик 304 (ДИН 1.4301)</w:t>
            </w:r>
            <w:r w:rsidRPr="00663F9F">
              <w:rPr>
                <w:rFonts w:ascii="Times New Roman" w:hAnsi="Times New Roman"/>
                <w:b w:val="0"/>
                <w:sz w:val="22"/>
                <w:szCs w:val="22"/>
                <w:lang w:val="sr-Cyrl-RS"/>
              </w:rPr>
              <w:t xml:space="preserve">. </w:t>
            </w:r>
            <w:r w:rsidRPr="00663F9F">
              <w:rPr>
                <w:rFonts w:ascii="Times New Roman" w:hAnsi="Times New Roman"/>
                <w:b w:val="0"/>
                <w:sz w:val="22"/>
                <w:szCs w:val="22"/>
                <w:lang w:val="sr-Latn-RS"/>
              </w:rPr>
              <w:t>Ногице подесиве по висини</w:t>
            </w:r>
            <w:r w:rsidRPr="00663F9F">
              <w:rPr>
                <w:rFonts w:ascii="Times New Roman" w:hAnsi="Times New Roman"/>
                <w:b w:val="0"/>
                <w:sz w:val="22"/>
                <w:szCs w:val="22"/>
                <w:lang w:val="sr-Cyrl-RS"/>
              </w:rPr>
              <w:t>.</w:t>
            </w:r>
            <w:r w:rsidRPr="00663F9F">
              <w:rPr>
                <w:rFonts w:ascii="Times New Roman" w:hAnsi="Times New Roman"/>
                <w:b w:val="0"/>
                <w:sz w:val="22"/>
                <w:szCs w:val="22"/>
                <w:lang w:val="sr-Latn-RS"/>
              </w:rPr>
              <w:t>Лако отклоњиве шине, размак измеду шина  мин. 68 мм</w:t>
            </w:r>
            <w:r w:rsidRPr="00663F9F">
              <w:rPr>
                <w:rFonts w:ascii="Times New Roman" w:hAnsi="Times New Roman"/>
                <w:b w:val="0"/>
                <w:sz w:val="22"/>
                <w:szCs w:val="22"/>
                <w:lang w:val="sr-Cyrl-RS"/>
              </w:rPr>
              <w:t xml:space="preserve">. </w:t>
            </w:r>
            <w:r w:rsidRPr="00663F9F">
              <w:rPr>
                <w:rFonts w:ascii="Times New Roman" w:hAnsi="Times New Roman"/>
                <w:b w:val="0"/>
                <w:sz w:val="22"/>
                <w:szCs w:val="22"/>
                <w:lang w:val="sr-Latn-RS"/>
              </w:rPr>
              <w:t>Интегрисани ручни туш са повратном аутоматиком намотавања, подесивим распршивачем и подесивом јачином млаза, и аутоматиком за затварање воде</w:t>
            </w:r>
            <w:r w:rsidRPr="00663F9F">
              <w:rPr>
                <w:rFonts w:ascii="Times New Roman" w:hAnsi="Times New Roman"/>
                <w:b w:val="0"/>
                <w:sz w:val="22"/>
                <w:szCs w:val="22"/>
                <w:lang w:val="sr-Cyrl-RS"/>
              </w:rPr>
              <w:t>.</w:t>
            </w:r>
            <w:r w:rsidRPr="00663F9F">
              <w:rPr>
                <w:rFonts w:ascii="Times New Roman" w:hAnsi="Times New Roman"/>
                <w:b w:val="0"/>
                <w:sz w:val="22"/>
                <w:szCs w:val="22"/>
                <w:lang w:val="sr-Latn-RS"/>
              </w:rPr>
              <w:t>Могуће пуњење по дужини за 1/1;1/2;</w:t>
            </w:r>
            <w:r w:rsidRPr="00663F9F">
              <w:rPr>
                <w:rFonts w:ascii="Times New Roman" w:hAnsi="Times New Roman"/>
                <w:b w:val="0"/>
                <w:sz w:val="22"/>
                <w:szCs w:val="22"/>
                <w:lang w:val="sr-Cyrl-RS"/>
              </w:rPr>
              <w:t xml:space="preserve"> </w:t>
            </w:r>
            <w:r w:rsidRPr="00663F9F">
              <w:rPr>
                <w:rFonts w:ascii="Times New Roman" w:hAnsi="Times New Roman"/>
                <w:b w:val="0"/>
                <w:sz w:val="22"/>
                <w:szCs w:val="22"/>
                <w:lang w:val="sr-Latn-RS"/>
              </w:rPr>
              <w:t>2/3;1/3 ГН</w:t>
            </w:r>
            <w:r w:rsidRPr="00663F9F">
              <w:rPr>
                <w:rFonts w:ascii="Times New Roman" w:hAnsi="Times New Roman"/>
                <w:b w:val="0"/>
                <w:sz w:val="22"/>
                <w:szCs w:val="22"/>
                <w:lang w:val="sr-Cyrl-RS"/>
              </w:rPr>
              <w:t xml:space="preserve">. </w:t>
            </w:r>
            <w:r w:rsidRPr="00663F9F">
              <w:rPr>
                <w:rFonts w:ascii="Times New Roman" w:hAnsi="Times New Roman"/>
                <w:b w:val="0"/>
                <w:sz w:val="22"/>
                <w:szCs w:val="22"/>
                <w:lang w:val="sr-Latn-RS"/>
              </w:rPr>
              <w:t xml:space="preserve">Прикључна снага </w:t>
            </w:r>
            <w:r w:rsidRPr="00663F9F">
              <w:rPr>
                <w:rFonts w:ascii="Times New Roman" w:hAnsi="Times New Roman"/>
                <w:b w:val="0"/>
                <w:sz w:val="22"/>
                <w:szCs w:val="22"/>
                <w:lang w:val="sr-Cyrl-RS"/>
              </w:rPr>
              <w:t>10-</w:t>
            </w:r>
            <w:r w:rsidRPr="00663F9F">
              <w:rPr>
                <w:rFonts w:ascii="Times New Roman" w:hAnsi="Times New Roman"/>
                <w:b w:val="0"/>
                <w:sz w:val="22"/>
                <w:szCs w:val="22"/>
                <w:lang w:val="sr-Latn-RS"/>
              </w:rPr>
              <w:t>11 Kw.Осигурачи 3x16А</w:t>
            </w:r>
            <w:r w:rsidRPr="00663F9F">
              <w:rPr>
                <w:rFonts w:ascii="Times New Roman" w:hAnsi="Times New Roman"/>
                <w:b w:val="0"/>
                <w:sz w:val="22"/>
                <w:szCs w:val="22"/>
                <w:lang w:val="sr-Cyrl-RS"/>
              </w:rPr>
              <w:t>.</w:t>
            </w:r>
            <w:r w:rsidRPr="00663F9F">
              <w:rPr>
                <w:rFonts w:ascii="Times New Roman" w:hAnsi="Times New Roman"/>
                <w:b w:val="0"/>
                <w:sz w:val="22"/>
                <w:szCs w:val="22"/>
                <w:lang w:val="sr-Latn-RS"/>
              </w:rPr>
              <w:t xml:space="preserve">Димензије маx. </w:t>
            </w:r>
            <w:r w:rsidRPr="00663F9F">
              <w:rPr>
                <w:rFonts w:ascii="Times New Roman" w:hAnsi="Times New Roman"/>
                <w:b w:val="0"/>
                <w:sz w:val="22"/>
                <w:szCs w:val="22"/>
                <w:lang w:val="sr-Cyrl-RS"/>
              </w:rPr>
              <w:t>ш</w:t>
            </w:r>
            <w:r w:rsidRPr="00663F9F">
              <w:rPr>
                <w:rFonts w:ascii="Times New Roman" w:hAnsi="Times New Roman"/>
                <w:b w:val="0"/>
                <w:sz w:val="22"/>
                <w:szCs w:val="22"/>
                <w:lang w:val="sr-Latn-RS"/>
              </w:rPr>
              <w:t xml:space="preserve">ирина 850 мм; </w:t>
            </w:r>
            <w:r w:rsidRPr="00663F9F">
              <w:rPr>
                <w:rFonts w:ascii="Times New Roman" w:hAnsi="Times New Roman"/>
                <w:b w:val="0"/>
                <w:sz w:val="22"/>
                <w:szCs w:val="22"/>
                <w:lang w:val="sr-Cyrl-RS"/>
              </w:rPr>
              <w:t>д</w:t>
            </w:r>
            <w:r w:rsidRPr="00663F9F">
              <w:rPr>
                <w:rFonts w:ascii="Times New Roman" w:hAnsi="Times New Roman"/>
                <w:b w:val="0"/>
                <w:sz w:val="22"/>
                <w:szCs w:val="22"/>
                <w:lang w:val="sr-Latn-RS"/>
              </w:rPr>
              <w:t xml:space="preserve">убина 845 мм; </w:t>
            </w:r>
            <w:r w:rsidRPr="00663F9F">
              <w:rPr>
                <w:rFonts w:ascii="Times New Roman" w:hAnsi="Times New Roman"/>
                <w:b w:val="0"/>
                <w:sz w:val="22"/>
                <w:szCs w:val="22"/>
                <w:lang w:val="sr-Cyrl-RS"/>
              </w:rPr>
              <w:t>в</w:t>
            </w:r>
            <w:r w:rsidRPr="00663F9F">
              <w:rPr>
                <w:rFonts w:ascii="Times New Roman" w:hAnsi="Times New Roman"/>
                <w:b w:val="0"/>
                <w:sz w:val="22"/>
                <w:szCs w:val="22"/>
                <w:lang w:val="sr-Latn-RS"/>
              </w:rPr>
              <w:t xml:space="preserve">исина 755 мм.Потребни сертификати за осигурање порекла и квалитета уређаја: </w:t>
            </w:r>
            <w:r w:rsidRPr="00663F9F">
              <w:rPr>
                <w:rFonts w:ascii="Times New Roman" w:hAnsi="Times New Roman"/>
                <w:b w:val="0"/>
                <w:sz w:val="22"/>
                <w:szCs w:val="22"/>
                <w:lang w:val="sr-Cyrl-RS"/>
              </w:rPr>
              <w:t xml:space="preserve">Мин. </w:t>
            </w:r>
            <w:r w:rsidRPr="00663F9F">
              <w:rPr>
                <w:rFonts w:ascii="Times New Roman" w:hAnsi="Times New Roman"/>
                <w:b w:val="0"/>
                <w:sz w:val="22"/>
                <w:szCs w:val="22"/>
                <w:lang w:val="sr-Latn-RS"/>
              </w:rPr>
              <w:t>ИПX5 водонепропусност</w:t>
            </w:r>
            <w:r w:rsidRPr="00663F9F">
              <w:rPr>
                <w:rFonts w:ascii="Times New Roman" w:hAnsi="Times New Roman"/>
                <w:b w:val="0"/>
                <w:sz w:val="22"/>
                <w:szCs w:val="22"/>
                <w:lang w:val="sr-Cyrl-RS"/>
              </w:rPr>
              <w:t>.Досатвити: С</w:t>
            </w:r>
            <w:r w:rsidRPr="00663F9F">
              <w:rPr>
                <w:rFonts w:ascii="Times New Roman" w:hAnsi="Times New Roman"/>
                <w:b w:val="0"/>
                <w:sz w:val="22"/>
                <w:szCs w:val="22"/>
                <w:lang w:val="sr-Latn-RS"/>
              </w:rPr>
              <w:t xml:space="preserve">ертификат / потврда да је уређај тестиран у складу са интернационалним стандардима за употребу без надзора, ЦЕ сертификат или одговарајући </w:t>
            </w:r>
            <w:r w:rsidRPr="00663F9F">
              <w:rPr>
                <w:rFonts w:ascii="Times New Roman" w:hAnsi="Times New Roman"/>
                <w:b w:val="0"/>
                <w:sz w:val="22"/>
                <w:szCs w:val="22"/>
                <w:lang w:val="sr-Cyrl-RS"/>
              </w:rPr>
              <w:t xml:space="preserve">, сертификат </w:t>
            </w:r>
            <w:r w:rsidRPr="00663F9F">
              <w:rPr>
                <w:rFonts w:ascii="Times New Roman" w:hAnsi="Times New Roman"/>
                <w:b w:val="0"/>
                <w:sz w:val="22"/>
                <w:szCs w:val="22"/>
                <w:lang w:val="sr-Latn-RS"/>
              </w:rPr>
              <w:t>ИСО 9001</w:t>
            </w:r>
            <w:r w:rsidRPr="00663F9F">
              <w:rPr>
                <w:rFonts w:ascii="Times New Roman" w:hAnsi="Times New Roman"/>
                <w:b w:val="0"/>
                <w:sz w:val="22"/>
                <w:szCs w:val="22"/>
                <w:lang w:val="sr-Cyrl-RS"/>
              </w:rPr>
              <w:t xml:space="preserve">:2015, </w:t>
            </w:r>
            <w:r w:rsidRPr="00663F9F">
              <w:rPr>
                <w:rFonts w:ascii="Times New Roman" w:hAnsi="Times New Roman"/>
                <w:b w:val="0"/>
                <w:sz w:val="22"/>
                <w:szCs w:val="22"/>
                <w:lang w:val="sr-Latn-RS"/>
              </w:rPr>
              <w:t>ИСО 14001</w:t>
            </w:r>
            <w:r w:rsidRPr="00663F9F">
              <w:rPr>
                <w:rFonts w:ascii="Times New Roman" w:hAnsi="Times New Roman"/>
                <w:b w:val="0"/>
                <w:sz w:val="22"/>
                <w:szCs w:val="22"/>
                <w:lang w:val="sr-Cyrl-RS"/>
              </w:rPr>
              <w:t xml:space="preserve">:2015 </w:t>
            </w:r>
            <w:r w:rsidRPr="00663F9F">
              <w:rPr>
                <w:rFonts w:ascii="Times New Roman" w:hAnsi="Times New Roman"/>
                <w:b w:val="0"/>
                <w:sz w:val="22"/>
                <w:szCs w:val="22"/>
                <w:lang w:val="sr-Latn-RS"/>
              </w:rPr>
              <w:t xml:space="preserve">произвођача </w:t>
            </w:r>
            <w:r w:rsidRPr="00663F9F">
              <w:rPr>
                <w:rFonts w:ascii="Times New Roman" w:hAnsi="Times New Roman"/>
                <w:b w:val="0"/>
                <w:sz w:val="22"/>
                <w:szCs w:val="22"/>
                <w:lang w:val="sr-Cyrl-RS"/>
              </w:rPr>
              <w:t xml:space="preserve">за развој и производњу у области опреме за угоститељство. </w:t>
            </w:r>
            <w:r w:rsidRPr="00663F9F">
              <w:rPr>
                <w:rFonts w:ascii="Times New Roman" w:hAnsi="Times New Roman"/>
                <w:b w:val="0"/>
                <w:sz w:val="22"/>
                <w:szCs w:val="22"/>
                <w:lang w:val="sr-Latn-RS"/>
              </w:rPr>
              <w:t xml:space="preserve"> ГН посуда он нерђајућег челика ино</w:t>
            </w:r>
            <w:r w:rsidRPr="00663F9F">
              <w:rPr>
                <w:rFonts w:ascii="Times New Roman" w:hAnsi="Times New Roman"/>
                <w:b w:val="0"/>
                <w:sz w:val="22"/>
                <w:szCs w:val="22"/>
                <w:lang w:val="sr-Cyrl-RS"/>
              </w:rPr>
              <w:t>х</w:t>
            </w:r>
            <w:r w:rsidRPr="00663F9F">
              <w:rPr>
                <w:rFonts w:ascii="Times New Roman" w:hAnsi="Times New Roman"/>
                <w:b w:val="0"/>
                <w:sz w:val="22"/>
                <w:szCs w:val="22"/>
                <w:lang w:val="sr-Latn-RS"/>
              </w:rPr>
              <w:t xml:space="preserve">, 65 мм дубине  ГН 1/1 </w:t>
            </w:r>
            <w:r w:rsidRPr="00663F9F">
              <w:rPr>
                <w:rFonts w:ascii="Times New Roman" w:hAnsi="Times New Roman"/>
                <w:b w:val="0"/>
                <w:sz w:val="22"/>
                <w:szCs w:val="22"/>
                <w:lang w:val="sr-Cyrl-RS"/>
              </w:rPr>
              <w:t>(1 ком)</w:t>
            </w:r>
            <w:r w:rsidRPr="00663F9F">
              <w:rPr>
                <w:rFonts w:ascii="Times New Roman" w:hAnsi="Times New Roman"/>
                <w:b w:val="0"/>
                <w:sz w:val="22"/>
                <w:szCs w:val="22"/>
                <w:lang w:val="sr-Latn-RS"/>
              </w:rPr>
              <w:t>, ЦЕ сертификат или одговарајући</w:t>
            </w:r>
            <w:r w:rsidRPr="00663F9F">
              <w:rPr>
                <w:rFonts w:ascii="Times New Roman" w:hAnsi="Times New Roman"/>
                <w:b w:val="0"/>
                <w:sz w:val="22"/>
                <w:szCs w:val="22"/>
                <w:lang w:val="sr-Cyrl-RS"/>
              </w:rPr>
              <w:t xml:space="preserve">; </w:t>
            </w:r>
            <w:r w:rsidRPr="00663F9F">
              <w:rPr>
                <w:rFonts w:ascii="Times New Roman" w:hAnsi="Times New Roman"/>
                <w:b w:val="0"/>
                <w:sz w:val="22"/>
                <w:szCs w:val="22"/>
                <w:lang w:val="sr-Latn-RS"/>
              </w:rPr>
              <w:t>ГН посуда он нерђајућег челика ино</w:t>
            </w:r>
            <w:r w:rsidRPr="00663F9F">
              <w:rPr>
                <w:rFonts w:ascii="Times New Roman" w:hAnsi="Times New Roman"/>
                <w:b w:val="0"/>
                <w:sz w:val="22"/>
                <w:szCs w:val="22"/>
                <w:lang w:val="sr-Cyrl-RS"/>
              </w:rPr>
              <w:t>х</w:t>
            </w:r>
            <w:r w:rsidRPr="00663F9F">
              <w:rPr>
                <w:rFonts w:ascii="Times New Roman" w:hAnsi="Times New Roman"/>
                <w:b w:val="0"/>
                <w:sz w:val="22"/>
                <w:szCs w:val="22"/>
                <w:lang w:val="sr-Latn-RS"/>
              </w:rPr>
              <w:t>, 65 мм дубине  ГН 1/1 са перфорацијом</w:t>
            </w:r>
            <w:r w:rsidRPr="00663F9F">
              <w:rPr>
                <w:rFonts w:ascii="Times New Roman" w:hAnsi="Times New Roman"/>
                <w:b w:val="0"/>
                <w:sz w:val="22"/>
                <w:szCs w:val="22"/>
                <w:lang w:val="sr-Cyrl-RS"/>
              </w:rPr>
              <w:t xml:space="preserve"> (1 ком)</w:t>
            </w:r>
            <w:r w:rsidRPr="00663F9F">
              <w:rPr>
                <w:rFonts w:ascii="Times New Roman" w:hAnsi="Times New Roman"/>
                <w:b w:val="0"/>
                <w:sz w:val="22"/>
                <w:szCs w:val="22"/>
                <w:lang w:val="sr-Latn-RS"/>
              </w:rPr>
              <w:t>; ЦЕ сертификат или одговарајући</w:t>
            </w:r>
            <w:r w:rsidRPr="00663F9F">
              <w:rPr>
                <w:rFonts w:ascii="Times New Roman" w:hAnsi="Times New Roman"/>
                <w:b w:val="0"/>
                <w:sz w:val="22"/>
                <w:szCs w:val="22"/>
                <w:lang w:val="sr-Cyrl-RS"/>
              </w:rPr>
              <w:t xml:space="preserve"> </w:t>
            </w:r>
            <w:r w:rsidRPr="00663F9F">
              <w:rPr>
                <w:rFonts w:ascii="Times New Roman" w:hAnsi="Times New Roman"/>
                <w:b w:val="0"/>
                <w:sz w:val="22"/>
                <w:szCs w:val="22"/>
                <w:lang w:val="sr-Latn-RS"/>
              </w:rPr>
              <w:t>ГН посуда од нерђајућег челика ино</w:t>
            </w:r>
            <w:r w:rsidRPr="00663F9F">
              <w:rPr>
                <w:rFonts w:ascii="Times New Roman" w:hAnsi="Times New Roman"/>
                <w:b w:val="0"/>
                <w:sz w:val="22"/>
                <w:szCs w:val="22"/>
                <w:lang w:val="sr-Cyrl-RS"/>
              </w:rPr>
              <w:t>х</w:t>
            </w:r>
            <w:r w:rsidRPr="00663F9F">
              <w:rPr>
                <w:rFonts w:ascii="Times New Roman" w:hAnsi="Times New Roman"/>
                <w:b w:val="0"/>
                <w:sz w:val="22"/>
                <w:szCs w:val="22"/>
                <w:lang w:val="sr-Latn-RS"/>
              </w:rPr>
              <w:t xml:space="preserve">, 100 мм дубине ГН 1/1 са перфорацијом  </w:t>
            </w:r>
            <w:r w:rsidRPr="00663F9F">
              <w:rPr>
                <w:rFonts w:ascii="Times New Roman" w:hAnsi="Times New Roman"/>
                <w:b w:val="0"/>
                <w:sz w:val="22"/>
                <w:szCs w:val="22"/>
                <w:lang w:val="sr-Cyrl-RS"/>
              </w:rPr>
              <w:t>(1 ком)</w:t>
            </w:r>
            <w:r w:rsidRPr="00663F9F">
              <w:rPr>
                <w:rFonts w:ascii="Times New Roman" w:hAnsi="Times New Roman"/>
                <w:b w:val="0"/>
                <w:sz w:val="22"/>
                <w:szCs w:val="22"/>
                <w:lang w:val="sr-Latn-RS"/>
              </w:rPr>
              <w:t>, ЦЕ сертификат или одговарајући</w:t>
            </w:r>
            <w:r w:rsidRPr="00663F9F">
              <w:rPr>
                <w:rFonts w:ascii="Times New Roman" w:hAnsi="Times New Roman"/>
                <w:b w:val="0"/>
                <w:sz w:val="22"/>
                <w:szCs w:val="22"/>
                <w:lang w:val="sr-Cyrl-RS"/>
              </w:rPr>
              <w:t xml:space="preserve">; </w:t>
            </w:r>
            <w:r w:rsidRPr="00663F9F">
              <w:rPr>
                <w:rFonts w:ascii="Times New Roman" w:hAnsi="Times New Roman"/>
                <w:b w:val="0"/>
                <w:sz w:val="22"/>
                <w:szCs w:val="22"/>
                <w:lang w:val="sr-Latn-RS"/>
              </w:rPr>
              <w:t>Посуда гранит-емајл за печење, крчкање, кратко печење и печење пецива дим</w:t>
            </w:r>
            <w:r w:rsidRPr="00663F9F">
              <w:rPr>
                <w:rFonts w:ascii="Times New Roman" w:hAnsi="Times New Roman"/>
                <w:b w:val="0"/>
                <w:sz w:val="22"/>
                <w:szCs w:val="22"/>
                <w:lang w:val="sr-Cyrl-RS"/>
              </w:rPr>
              <w:t xml:space="preserve">. </w:t>
            </w:r>
            <w:r w:rsidRPr="00663F9F">
              <w:rPr>
                <w:rFonts w:ascii="Times New Roman" w:hAnsi="Times New Roman"/>
                <w:b w:val="0"/>
                <w:sz w:val="22"/>
                <w:szCs w:val="22"/>
                <w:lang w:val="sr-Latn-RS"/>
              </w:rPr>
              <w:t xml:space="preserve"> 530x325</w:t>
            </w:r>
            <w:r w:rsidRPr="00663F9F">
              <w:rPr>
                <w:rFonts w:ascii="Times New Roman" w:hAnsi="Times New Roman"/>
                <w:b w:val="0"/>
                <w:sz w:val="22"/>
                <w:szCs w:val="22"/>
                <w:lang w:val="sr-Cyrl-RS"/>
              </w:rPr>
              <w:t xml:space="preserve"> мм</w:t>
            </w:r>
            <w:r w:rsidRPr="00663F9F">
              <w:rPr>
                <w:rFonts w:ascii="Times New Roman" w:hAnsi="Times New Roman"/>
                <w:b w:val="0"/>
                <w:sz w:val="22"/>
                <w:szCs w:val="22"/>
                <w:lang w:val="sr-Latn-RS"/>
              </w:rPr>
              <w:t xml:space="preserve"> дубина 60 мм  </w:t>
            </w:r>
            <w:r w:rsidRPr="00663F9F">
              <w:rPr>
                <w:rFonts w:ascii="Times New Roman" w:hAnsi="Times New Roman"/>
                <w:b w:val="0"/>
                <w:sz w:val="22"/>
                <w:szCs w:val="22"/>
                <w:lang w:val="sr-Cyrl-RS"/>
              </w:rPr>
              <w:t>(</w:t>
            </w:r>
            <w:r w:rsidRPr="00663F9F">
              <w:rPr>
                <w:rFonts w:ascii="Times New Roman" w:hAnsi="Times New Roman"/>
                <w:b w:val="0"/>
                <w:sz w:val="22"/>
                <w:szCs w:val="22"/>
                <w:lang w:val="sr-Latn-RS"/>
              </w:rPr>
              <w:t>2 ком</w:t>
            </w:r>
            <w:r w:rsidRPr="00663F9F">
              <w:rPr>
                <w:rFonts w:ascii="Times New Roman" w:hAnsi="Times New Roman"/>
                <w:b w:val="0"/>
                <w:sz w:val="22"/>
                <w:szCs w:val="22"/>
                <w:lang w:val="sr-Cyrl-RS"/>
              </w:rPr>
              <w:t>)</w:t>
            </w:r>
            <w:r w:rsidRPr="00663F9F">
              <w:rPr>
                <w:rFonts w:ascii="Times New Roman" w:hAnsi="Times New Roman"/>
                <w:b w:val="0"/>
                <w:sz w:val="22"/>
                <w:szCs w:val="22"/>
                <w:lang w:val="sr-Latn-RS"/>
              </w:rPr>
              <w:t>, ЦЕ сертификат или одговарајући</w:t>
            </w:r>
            <w:r w:rsidRPr="00663F9F">
              <w:rPr>
                <w:rFonts w:ascii="Times New Roman" w:hAnsi="Times New Roman"/>
                <w:b w:val="0"/>
                <w:sz w:val="22"/>
                <w:szCs w:val="22"/>
                <w:lang w:val="sr-Cyrl-RS"/>
              </w:rPr>
              <w:t xml:space="preserve">; </w:t>
            </w:r>
            <w:r w:rsidRPr="00663F9F">
              <w:rPr>
                <w:rFonts w:ascii="Times New Roman" w:hAnsi="Times New Roman"/>
                <w:b w:val="0"/>
                <w:sz w:val="22"/>
                <w:szCs w:val="22"/>
                <w:lang w:val="sr-Latn-RS"/>
              </w:rPr>
              <w:t>Посуда гранит-емајл за печење, крчкање, кратко печење и печење пецива дим</w:t>
            </w:r>
            <w:r w:rsidRPr="00663F9F">
              <w:rPr>
                <w:rFonts w:ascii="Times New Roman" w:hAnsi="Times New Roman"/>
                <w:b w:val="0"/>
                <w:sz w:val="22"/>
                <w:szCs w:val="22"/>
                <w:lang w:val="sr-Cyrl-RS"/>
              </w:rPr>
              <w:t>.</w:t>
            </w:r>
            <w:r w:rsidRPr="00663F9F">
              <w:rPr>
                <w:rFonts w:ascii="Times New Roman" w:hAnsi="Times New Roman"/>
                <w:b w:val="0"/>
                <w:sz w:val="22"/>
                <w:szCs w:val="22"/>
                <w:lang w:val="sr-Latn-RS"/>
              </w:rPr>
              <w:t>530x325</w:t>
            </w:r>
            <w:r w:rsidRPr="00663F9F">
              <w:rPr>
                <w:rFonts w:ascii="Times New Roman" w:hAnsi="Times New Roman"/>
                <w:b w:val="0"/>
                <w:sz w:val="22"/>
                <w:szCs w:val="22"/>
                <w:lang w:val="sr-Cyrl-RS"/>
              </w:rPr>
              <w:t>мм</w:t>
            </w:r>
            <w:r w:rsidRPr="00663F9F">
              <w:rPr>
                <w:rFonts w:ascii="Times New Roman" w:hAnsi="Times New Roman"/>
                <w:b w:val="0"/>
                <w:sz w:val="22"/>
                <w:szCs w:val="22"/>
                <w:lang w:val="sr-Latn-RS"/>
              </w:rPr>
              <w:t xml:space="preserve"> дубина 20 мм </w:t>
            </w:r>
            <w:r w:rsidRPr="00663F9F">
              <w:rPr>
                <w:rFonts w:ascii="Times New Roman" w:hAnsi="Times New Roman"/>
                <w:b w:val="0"/>
                <w:sz w:val="22"/>
                <w:szCs w:val="22"/>
                <w:lang w:val="sr-Cyrl-RS"/>
              </w:rPr>
              <w:t>(</w:t>
            </w:r>
            <w:r w:rsidRPr="00663F9F">
              <w:rPr>
                <w:rFonts w:ascii="Times New Roman" w:hAnsi="Times New Roman"/>
                <w:b w:val="0"/>
                <w:sz w:val="22"/>
                <w:szCs w:val="22"/>
                <w:lang w:val="sr-Latn-RS"/>
              </w:rPr>
              <w:t>2ком</w:t>
            </w:r>
            <w:r w:rsidRPr="00663F9F">
              <w:rPr>
                <w:rFonts w:ascii="Times New Roman" w:hAnsi="Times New Roman"/>
                <w:b w:val="0"/>
                <w:sz w:val="22"/>
                <w:szCs w:val="22"/>
                <w:lang w:val="sr-Cyrl-RS"/>
              </w:rPr>
              <w:t>)</w:t>
            </w:r>
            <w:r w:rsidRPr="00663F9F">
              <w:rPr>
                <w:rFonts w:ascii="Times New Roman" w:hAnsi="Times New Roman"/>
                <w:b w:val="0"/>
                <w:sz w:val="22"/>
                <w:szCs w:val="22"/>
                <w:lang w:val="sr-Latn-RS"/>
              </w:rPr>
              <w:t xml:space="preserve"> ЦЕ сертификат или одговарајући</w:t>
            </w:r>
            <w:r w:rsidRPr="00663F9F">
              <w:rPr>
                <w:rFonts w:ascii="Times New Roman" w:hAnsi="Times New Roman"/>
                <w:b w:val="0"/>
                <w:sz w:val="22"/>
                <w:szCs w:val="22"/>
                <w:lang w:val="sr-Cyrl-RS"/>
              </w:rPr>
              <w:t xml:space="preserve">; </w:t>
            </w:r>
            <w:r w:rsidRPr="00663F9F">
              <w:rPr>
                <w:rFonts w:ascii="Times New Roman" w:hAnsi="Times New Roman"/>
                <w:b w:val="0"/>
                <w:sz w:val="22"/>
                <w:szCs w:val="22"/>
                <w:lang w:val="sr-Latn-RS"/>
              </w:rPr>
              <w:t>Грил решетка од нерђајућег челика дим</w:t>
            </w:r>
            <w:r w:rsidRPr="00663F9F">
              <w:rPr>
                <w:rFonts w:ascii="Times New Roman" w:hAnsi="Times New Roman"/>
                <w:b w:val="0"/>
                <w:sz w:val="22"/>
                <w:szCs w:val="22"/>
                <w:lang w:val="sr-Cyrl-RS"/>
              </w:rPr>
              <w:t xml:space="preserve">. </w:t>
            </w:r>
            <w:r w:rsidRPr="00663F9F">
              <w:rPr>
                <w:rFonts w:ascii="Times New Roman" w:hAnsi="Times New Roman"/>
                <w:b w:val="0"/>
                <w:sz w:val="22"/>
                <w:szCs w:val="22"/>
                <w:lang w:val="sr-Latn-RS"/>
              </w:rPr>
              <w:t>530x325 мм</w:t>
            </w:r>
            <w:r w:rsidRPr="00663F9F">
              <w:rPr>
                <w:rFonts w:ascii="Times New Roman" w:hAnsi="Times New Roman"/>
                <w:b w:val="0"/>
                <w:sz w:val="22"/>
                <w:szCs w:val="22"/>
                <w:lang w:val="sr-Cyrl-RS"/>
              </w:rPr>
              <w:t xml:space="preserve"> (</w:t>
            </w:r>
            <w:r w:rsidRPr="00663F9F">
              <w:rPr>
                <w:rFonts w:ascii="Times New Roman" w:hAnsi="Times New Roman"/>
                <w:b w:val="0"/>
                <w:sz w:val="22"/>
                <w:szCs w:val="22"/>
                <w:lang w:val="sr-Latn-RS"/>
              </w:rPr>
              <w:t>3 ком</w:t>
            </w:r>
            <w:r w:rsidRPr="00663F9F">
              <w:rPr>
                <w:rFonts w:ascii="Times New Roman" w:hAnsi="Times New Roman"/>
                <w:b w:val="0"/>
                <w:sz w:val="22"/>
                <w:szCs w:val="22"/>
                <w:lang w:val="sr-Cyrl-RS"/>
              </w:rPr>
              <w:t>)</w:t>
            </w:r>
            <w:r w:rsidRPr="00663F9F">
              <w:rPr>
                <w:rFonts w:ascii="Times New Roman" w:hAnsi="Times New Roman"/>
                <w:b w:val="0"/>
                <w:sz w:val="22"/>
                <w:szCs w:val="22"/>
                <w:lang w:val="sr-Latn-RS"/>
              </w:rPr>
              <w:t>,</w:t>
            </w:r>
            <w:r w:rsidRPr="00663F9F">
              <w:rPr>
                <w:rFonts w:ascii="Times New Roman" w:hAnsi="Times New Roman"/>
                <w:b w:val="0"/>
                <w:sz w:val="22"/>
                <w:szCs w:val="22"/>
                <w:lang w:val="sr-Cyrl-RS"/>
              </w:rPr>
              <w:t xml:space="preserve"> </w:t>
            </w:r>
            <w:r w:rsidRPr="00663F9F">
              <w:rPr>
                <w:rFonts w:ascii="Times New Roman" w:hAnsi="Times New Roman"/>
                <w:b w:val="0"/>
                <w:sz w:val="22"/>
                <w:szCs w:val="22"/>
                <w:lang w:val="sr-Latn-RS"/>
              </w:rPr>
              <w:t>ЦЕ сертификат или одговарајући</w:t>
            </w:r>
            <w:r w:rsidRPr="00663F9F">
              <w:rPr>
                <w:rFonts w:ascii="Times New Roman" w:hAnsi="Times New Roman"/>
                <w:b w:val="0"/>
                <w:sz w:val="22"/>
                <w:szCs w:val="22"/>
                <w:lang w:val="sr-Cyrl-RS"/>
              </w:rPr>
              <w:t>; Корпа за фритирање типа ЦомбиФрy или одговарајућа, дим.530x325 мм (2 ком), ЦЕ сертификат или одговарајући</w:t>
            </w:r>
            <w:r w:rsidRPr="00663F9F">
              <w:rPr>
                <w:rFonts w:ascii="Times New Roman" w:hAnsi="Times New Roman"/>
                <w:b w:val="0"/>
                <w:sz w:val="22"/>
                <w:szCs w:val="22"/>
                <w:lang w:val="sr-Latn-RS"/>
              </w:rPr>
              <w:t>;</w:t>
            </w:r>
            <w:r w:rsidRPr="00663F9F">
              <w:rPr>
                <w:rFonts w:ascii="Times New Roman" w:hAnsi="Times New Roman"/>
                <w:b w:val="0"/>
                <w:sz w:val="22"/>
                <w:szCs w:val="22"/>
                <w:lang w:val="sr-Cyrl-RS"/>
              </w:rPr>
              <w:t xml:space="preserve"> </w:t>
            </w:r>
            <w:r w:rsidRPr="00663F9F">
              <w:rPr>
                <w:rFonts w:ascii="Times New Roman" w:hAnsi="Times New Roman"/>
                <w:b w:val="0"/>
                <w:sz w:val="22"/>
                <w:szCs w:val="22"/>
                <w:lang w:val="sr-Latn-RS"/>
              </w:rPr>
              <w:t>Плех са специјалним Алу Трилаx премазом, за печење меса и пецива, дим</w:t>
            </w:r>
            <w:r w:rsidRPr="00663F9F">
              <w:rPr>
                <w:rFonts w:ascii="Times New Roman" w:hAnsi="Times New Roman"/>
                <w:b w:val="0"/>
                <w:sz w:val="22"/>
                <w:szCs w:val="22"/>
                <w:lang w:val="sr-Cyrl-RS"/>
              </w:rPr>
              <w:t>.</w:t>
            </w:r>
            <w:r w:rsidRPr="00663F9F">
              <w:rPr>
                <w:rFonts w:ascii="Times New Roman" w:hAnsi="Times New Roman"/>
                <w:b w:val="0"/>
                <w:sz w:val="22"/>
                <w:szCs w:val="22"/>
                <w:lang w:val="sr-Latn-RS"/>
              </w:rPr>
              <w:t xml:space="preserve">530x325 </w:t>
            </w:r>
            <w:r w:rsidRPr="00663F9F">
              <w:rPr>
                <w:rFonts w:ascii="Times New Roman" w:hAnsi="Times New Roman"/>
                <w:b w:val="0"/>
                <w:sz w:val="22"/>
                <w:szCs w:val="22"/>
                <w:lang w:val="sr-Cyrl-RS"/>
              </w:rPr>
              <w:t>мм (</w:t>
            </w:r>
            <w:r w:rsidRPr="00663F9F">
              <w:rPr>
                <w:rFonts w:ascii="Times New Roman" w:hAnsi="Times New Roman"/>
                <w:b w:val="0"/>
                <w:sz w:val="22"/>
                <w:szCs w:val="22"/>
                <w:lang w:val="sr-Latn-RS"/>
              </w:rPr>
              <w:t>4 ком</w:t>
            </w:r>
            <w:r w:rsidRPr="00663F9F">
              <w:rPr>
                <w:rFonts w:ascii="Times New Roman" w:hAnsi="Times New Roman"/>
                <w:b w:val="0"/>
                <w:sz w:val="22"/>
                <w:szCs w:val="22"/>
                <w:lang w:val="sr-Cyrl-RS"/>
              </w:rPr>
              <w:t>)</w:t>
            </w:r>
            <w:r w:rsidRPr="00663F9F">
              <w:rPr>
                <w:rFonts w:ascii="Times New Roman" w:hAnsi="Times New Roman"/>
                <w:b w:val="0"/>
                <w:sz w:val="22"/>
                <w:szCs w:val="22"/>
                <w:lang w:val="sr-Latn-RS"/>
              </w:rPr>
              <w:t>, ЦЕ сертификат или одговарајући</w:t>
            </w:r>
            <w:r w:rsidRPr="00663F9F">
              <w:rPr>
                <w:rFonts w:ascii="Times New Roman" w:hAnsi="Times New Roman"/>
                <w:b w:val="0"/>
                <w:sz w:val="22"/>
                <w:szCs w:val="22"/>
                <w:lang w:val="sr-Cyrl-RS"/>
              </w:rPr>
              <w:t xml:space="preserve">; </w:t>
            </w:r>
            <w:r w:rsidRPr="00663F9F">
              <w:rPr>
                <w:rFonts w:ascii="Times New Roman" w:hAnsi="Times New Roman"/>
                <w:b w:val="0"/>
                <w:sz w:val="22"/>
                <w:szCs w:val="22"/>
                <w:lang w:val="sr-Latn-RS"/>
              </w:rPr>
              <w:t>Плех са специјалним Алу Трилаx премазом за печње пецива са перфорацијом, дим</w:t>
            </w:r>
            <w:r w:rsidRPr="00663F9F">
              <w:rPr>
                <w:rFonts w:ascii="Times New Roman" w:hAnsi="Times New Roman"/>
                <w:b w:val="0"/>
                <w:sz w:val="22"/>
                <w:szCs w:val="22"/>
                <w:lang w:val="sr-Cyrl-RS"/>
              </w:rPr>
              <w:t xml:space="preserve">. </w:t>
            </w:r>
            <w:r w:rsidRPr="00663F9F">
              <w:rPr>
                <w:rFonts w:ascii="Times New Roman" w:hAnsi="Times New Roman"/>
                <w:b w:val="0"/>
                <w:sz w:val="22"/>
                <w:szCs w:val="22"/>
                <w:lang w:val="sr-Latn-RS"/>
              </w:rPr>
              <w:t>530x325</w:t>
            </w:r>
            <w:r w:rsidRPr="00663F9F">
              <w:rPr>
                <w:rFonts w:ascii="Times New Roman" w:hAnsi="Times New Roman"/>
                <w:b w:val="0"/>
                <w:sz w:val="22"/>
                <w:szCs w:val="22"/>
                <w:lang w:val="sr-Cyrl-RS"/>
              </w:rPr>
              <w:t xml:space="preserve"> мм (2</w:t>
            </w:r>
            <w:r w:rsidRPr="00663F9F">
              <w:rPr>
                <w:rFonts w:ascii="Times New Roman" w:hAnsi="Times New Roman"/>
                <w:b w:val="0"/>
                <w:sz w:val="22"/>
                <w:szCs w:val="22"/>
                <w:lang w:val="sr-Latn-RS"/>
              </w:rPr>
              <w:t xml:space="preserve"> ком</w:t>
            </w:r>
            <w:r w:rsidRPr="00663F9F">
              <w:rPr>
                <w:rFonts w:ascii="Times New Roman" w:hAnsi="Times New Roman"/>
                <w:b w:val="0"/>
                <w:sz w:val="22"/>
                <w:szCs w:val="22"/>
                <w:lang w:val="sr-Cyrl-RS"/>
              </w:rPr>
              <w:t>)</w:t>
            </w:r>
            <w:r w:rsidRPr="00663F9F">
              <w:rPr>
                <w:rFonts w:ascii="Times New Roman" w:hAnsi="Times New Roman"/>
                <w:b w:val="0"/>
                <w:sz w:val="22"/>
                <w:szCs w:val="22"/>
                <w:lang w:val="sr-Latn-RS"/>
              </w:rPr>
              <w:t>, ЦЕ сертификат или одговарајући</w:t>
            </w:r>
            <w:r w:rsidRPr="00663F9F">
              <w:rPr>
                <w:rFonts w:ascii="Times New Roman" w:hAnsi="Times New Roman"/>
                <w:b w:val="0"/>
                <w:sz w:val="22"/>
                <w:szCs w:val="22"/>
                <w:lang w:val="sr-Cyrl-RS"/>
              </w:rPr>
              <w:t>; Мултибакер за јаја са специјалним трилаx премазом дим. 530x325 мм (1 ком), ЦЕ сертификат или одговарајући;Модлице за печење мафина од силикона, ГН 1/1 (1 ком), ЦЕ сертификат или одговарајући.</w:t>
            </w:r>
          </w:p>
        </w:tc>
        <w:tc>
          <w:tcPr>
            <w:tcW w:w="990" w:type="dxa"/>
          </w:tcPr>
          <w:p w:rsidR="00F976BD" w:rsidRPr="00663F9F" w:rsidRDefault="00F976BD" w:rsidP="00F976BD">
            <w:pPr>
              <w:jc w:val="center"/>
              <w:rPr>
                <w:rFonts w:ascii="Times New Roman" w:hAnsi="Times New Roman"/>
                <w:b w:val="0"/>
                <w:sz w:val="22"/>
                <w:szCs w:val="22"/>
                <w:lang w:val="sr-Latn-RS"/>
              </w:rPr>
            </w:pPr>
            <w:r w:rsidRPr="00663F9F">
              <w:rPr>
                <w:rFonts w:ascii="Times New Roman" w:hAnsi="Times New Roman"/>
                <w:b w:val="0"/>
                <w:sz w:val="22"/>
                <w:szCs w:val="22"/>
                <w:lang w:val="sr-Latn-RS"/>
              </w:rPr>
              <w:lastRenderedPageBreak/>
              <w:t>ком</w:t>
            </w:r>
          </w:p>
        </w:tc>
        <w:tc>
          <w:tcPr>
            <w:tcW w:w="1530" w:type="dxa"/>
          </w:tcPr>
          <w:p w:rsidR="00F976BD" w:rsidRPr="00663F9F" w:rsidRDefault="00F976BD" w:rsidP="00F976BD">
            <w:pPr>
              <w:jc w:val="center"/>
              <w:rPr>
                <w:rFonts w:ascii="Times New Roman" w:hAnsi="Times New Roman"/>
                <w:b w:val="0"/>
                <w:sz w:val="22"/>
                <w:szCs w:val="22"/>
                <w:lang w:val="sr-Cyrl-RS"/>
              </w:rPr>
            </w:pPr>
            <w:r w:rsidRPr="00663F9F">
              <w:rPr>
                <w:rFonts w:ascii="Times New Roman" w:hAnsi="Times New Roman"/>
                <w:b w:val="0"/>
                <w:sz w:val="22"/>
                <w:szCs w:val="22"/>
                <w:lang w:val="sr-Cyrl-RS"/>
              </w:rPr>
              <w:t>1</w:t>
            </w:r>
          </w:p>
        </w:tc>
      </w:tr>
      <w:tr w:rsidR="00663F9F" w:rsidRPr="00663F9F" w:rsidTr="00F976BD">
        <w:trPr>
          <w:jc w:val="center"/>
        </w:trPr>
        <w:tc>
          <w:tcPr>
            <w:tcW w:w="761" w:type="dxa"/>
            <w:tcBorders>
              <w:left w:val="single" w:sz="4" w:space="0" w:color="auto"/>
            </w:tcBorders>
          </w:tcPr>
          <w:p w:rsidR="00F976BD" w:rsidRPr="00663F9F" w:rsidRDefault="00F976BD" w:rsidP="007F1C6E">
            <w:pPr>
              <w:jc w:val="center"/>
              <w:rPr>
                <w:rFonts w:ascii="Times New Roman" w:hAnsi="Times New Roman"/>
                <w:b w:val="0"/>
                <w:sz w:val="22"/>
                <w:szCs w:val="22"/>
                <w:lang w:val="sr-Cyrl-RS"/>
              </w:rPr>
            </w:pPr>
            <w:r w:rsidRPr="00663F9F">
              <w:rPr>
                <w:rFonts w:ascii="Times New Roman" w:hAnsi="Times New Roman"/>
                <w:b w:val="0"/>
                <w:sz w:val="22"/>
                <w:szCs w:val="22"/>
                <w:lang w:val="sr-Cyrl-RS"/>
              </w:rPr>
              <w:lastRenderedPageBreak/>
              <w:t>39.</w:t>
            </w:r>
          </w:p>
        </w:tc>
        <w:tc>
          <w:tcPr>
            <w:tcW w:w="6120" w:type="dxa"/>
          </w:tcPr>
          <w:p w:rsidR="00F976BD" w:rsidRPr="00663F9F" w:rsidRDefault="00F976BD" w:rsidP="00F976BD">
            <w:pPr>
              <w:jc w:val="both"/>
              <w:rPr>
                <w:rFonts w:ascii="Times New Roman" w:hAnsi="Times New Roman"/>
                <w:sz w:val="22"/>
                <w:szCs w:val="22"/>
                <w:lang w:val="sr-Cyrl-RS"/>
              </w:rPr>
            </w:pPr>
            <w:r w:rsidRPr="00663F9F">
              <w:rPr>
                <w:rFonts w:ascii="Times New Roman" w:hAnsi="Times New Roman"/>
                <w:sz w:val="22"/>
                <w:szCs w:val="22"/>
                <w:lang w:val="sr-Cyrl-RS"/>
              </w:rPr>
              <w:t>Постоље за пећницу на поз. 38</w:t>
            </w:r>
          </w:p>
          <w:p w:rsidR="00F976BD" w:rsidRPr="00663F9F" w:rsidRDefault="00F976BD" w:rsidP="00F976BD">
            <w:pPr>
              <w:jc w:val="both"/>
              <w:rPr>
                <w:rFonts w:ascii="Times New Roman" w:hAnsi="Times New Roman"/>
                <w:b w:val="0"/>
                <w:sz w:val="22"/>
                <w:szCs w:val="22"/>
                <w:lang w:val="sr-Cyrl-RS"/>
              </w:rPr>
            </w:pPr>
            <w:r w:rsidRPr="00663F9F">
              <w:rPr>
                <w:rFonts w:ascii="Times New Roman" w:hAnsi="Times New Roman"/>
                <w:b w:val="0"/>
                <w:sz w:val="22"/>
                <w:szCs w:val="22"/>
                <w:lang w:val="sr-Cyrl-RS"/>
              </w:rPr>
              <w:t>Израде у иноксу АИСИ304. Носећа конструкција кутијасти</w:t>
            </w:r>
          </w:p>
          <w:p w:rsidR="00F976BD" w:rsidRPr="00663F9F" w:rsidRDefault="00F976BD" w:rsidP="00F976BD">
            <w:pPr>
              <w:jc w:val="both"/>
              <w:rPr>
                <w:rFonts w:ascii="Times New Roman" w:hAnsi="Times New Roman"/>
                <w:b w:val="0"/>
                <w:sz w:val="22"/>
                <w:szCs w:val="22"/>
                <w:lang w:val="sr-Cyrl-RS"/>
              </w:rPr>
            </w:pPr>
            <w:r w:rsidRPr="00663F9F">
              <w:rPr>
                <w:rFonts w:ascii="Times New Roman" w:hAnsi="Times New Roman"/>
                <w:b w:val="0"/>
                <w:sz w:val="22"/>
                <w:szCs w:val="22"/>
                <w:lang w:val="sr-Cyrl-RS"/>
              </w:rPr>
              <w:t>инокс профили 40/40/1.2 мм увучени у односу на горњу</w:t>
            </w:r>
          </w:p>
          <w:p w:rsidR="00F976BD" w:rsidRPr="00663F9F" w:rsidRDefault="00F976BD" w:rsidP="00F976BD">
            <w:pPr>
              <w:jc w:val="both"/>
              <w:rPr>
                <w:rFonts w:ascii="Times New Roman" w:hAnsi="Times New Roman"/>
                <w:b w:val="0"/>
                <w:sz w:val="22"/>
                <w:szCs w:val="22"/>
                <w:lang w:val="sr-Cyrl-RS"/>
              </w:rPr>
            </w:pPr>
            <w:r w:rsidRPr="00663F9F">
              <w:rPr>
                <w:rFonts w:ascii="Times New Roman" w:hAnsi="Times New Roman"/>
                <w:b w:val="0"/>
                <w:sz w:val="22"/>
                <w:szCs w:val="22"/>
                <w:lang w:val="sr-Cyrl-RS"/>
              </w:rPr>
              <w:t>плочу за 15мм. Пуна горња плоча дебљине 40 мм преко</w:t>
            </w:r>
          </w:p>
          <w:p w:rsidR="00F976BD" w:rsidRPr="00663F9F" w:rsidRDefault="00F976BD" w:rsidP="00F976BD">
            <w:pPr>
              <w:jc w:val="both"/>
              <w:rPr>
                <w:rFonts w:ascii="Times New Roman" w:hAnsi="Times New Roman"/>
                <w:b w:val="0"/>
                <w:sz w:val="22"/>
                <w:szCs w:val="22"/>
                <w:lang w:val="sr-Cyrl-RS"/>
              </w:rPr>
            </w:pPr>
            <w:r w:rsidRPr="00663F9F">
              <w:rPr>
                <w:rFonts w:ascii="Times New Roman" w:hAnsi="Times New Roman"/>
                <w:b w:val="0"/>
                <w:sz w:val="22"/>
                <w:szCs w:val="22"/>
                <w:lang w:val="sr-Cyrl-RS"/>
              </w:rPr>
              <w:t>ојачане сирове иверице, дебљина иноха плоче мин. 0.8 мм.</w:t>
            </w:r>
          </w:p>
          <w:p w:rsidR="00F976BD" w:rsidRPr="00663F9F" w:rsidRDefault="00F976BD" w:rsidP="00F976BD">
            <w:pPr>
              <w:jc w:val="both"/>
              <w:rPr>
                <w:rFonts w:ascii="Times New Roman" w:hAnsi="Times New Roman"/>
                <w:b w:val="0"/>
                <w:sz w:val="22"/>
                <w:szCs w:val="22"/>
                <w:lang w:val="sr-Cyrl-RS"/>
              </w:rPr>
            </w:pPr>
            <w:r w:rsidRPr="00663F9F">
              <w:rPr>
                <w:rFonts w:ascii="Times New Roman" w:hAnsi="Times New Roman"/>
                <w:b w:val="0"/>
                <w:sz w:val="22"/>
                <w:szCs w:val="22"/>
                <w:lang w:val="sr-Cyrl-RS"/>
              </w:rPr>
              <w:t>Отворено, са клизачима за мин. 2х7 ГН 1/1.У комплету са</w:t>
            </w:r>
          </w:p>
          <w:p w:rsidR="00F976BD" w:rsidRPr="00663F9F" w:rsidRDefault="00F976BD" w:rsidP="00F976BD">
            <w:pPr>
              <w:jc w:val="both"/>
              <w:rPr>
                <w:rFonts w:ascii="Times New Roman" w:hAnsi="Times New Roman"/>
                <w:b w:val="0"/>
                <w:sz w:val="22"/>
                <w:szCs w:val="22"/>
                <w:lang w:val="sr-Cyrl-RS"/>
              </w:rPr>
            </w:pPr>
            <w:r w:rsidRPr="00663F9F">
              <w:rPr>
                <w:rFonts w:ascii="Times New Roman" w:hAnsi="Times New Roman"/>
                <w:b w:val="0"/>
                <w:sz w:val="22"/>
                <w:szCs w:val="22"/>
                <w:lang w:val="sr-Cyrl-RS"/>
              </w:rPr>
              <w:t xml:space="preserve">штелујућим ПВЦ ногарама.Дим.према понуђеној пећници.   </w:t>
            </w:r>
          </w:p>
        </w:tc>
        <w:tc>
          <w:tcPr>
            <w:tcW w:w="990" w:type="dxa"/>
          </w:tcPr>
          <w:p w:rsidR="00F976BD" w:rsidRPr="00663F9F" w:rsidRDefault="00F976BD" w:rsidP="00F976BD">
            <w:pPr>
              <w:jc w:val="both"/>
              <w:rPr>
                <w:rFonts w:ascii="Times New Roman" w:hAnsi="Times New Roman"/>
                <w:b w:val="0"/>
                <w:sz w:val="22"/>
                <w:szCs w:val="22"/>
                <w:lang w:val="sr-Latn-RS"/>
              </w:rPr>
            </w:pPr>
            <w:r w:rsidRPr="00663F9F">
              <w:rPr>
                <w:rFonts w:ascii="Times New Roman" w:hAnsi="Times New Roman"/>
                <w:b w:val="0"/>
                <w:sz w:val="22"/>
                <w:szCs w:val="22"/>
                <w:lang w:val="sr-Latn-RS"/>
              </w:rPr>
              <w:t>ком</w:t>
            </w:r>
          </w:p>
        </w:tc>
        <w:tc>
          <w:tcPr>
            <w:tcW w:w="1530" w:type="dxa"/>
          </w:tcPr>
          <w:p w:rsidR="00F976BD" w:rsidRPr="00663F9F" w:rsidRDefault="00F976BD" w:rsidP="00F976BD">
            <w:pPr>
              <w:jc w:val="both"/>
              <w:rPr>
                <w:rFonts w:ascii="Times New Roman" w:hAnsi="Times New Roman"/>
                <w:b w:val="0"/>
                <w:sz w:val="22"/>
                <w:szCs w:val="22"/>
                <w:lang w:val="sr-Cyrl-RS"/>
              </w:rPr>
            </w:pPr>
            <w:r w:rsidRPr="00663F9F">
              <w:rPr>
                <w:rFonts w:ascii="Times New Roman" w:hAnsi="Times New Roman"/>
                <w:b w:val="0"/>
                <w:sz w:val="22"/>
                <w:szCs w:val="22"/>
                <w:lang w:val="sr-Cyrl-RS"/>
              </w:rPr>
              <w:t>1</w:t>
            </w:r>
          </w:p>
        </w:tc>
      </w:tr>
      <w:tr w:rsidR="00663F9F" w:rsidRPr="00663F9F" w:rsidTr="00F976BD">
        <w:trPr>
          <w:jc w:val="center"/>
        </w:trPr>
        <w:tc>
          <w:tcPr>
            <w:tcW w:w="761" w:type="dxa"/>
            <w:tcBorders>
              <w:left w:val="single" w:sz="4" w:space="0" w:color="auto"/>
            </w:tcBorders>
          </w:tcPr>
          <w:p w:rsidR="00F976BD" w:rsidRPr="00663F9F" w:rsidRDefault="00F976BD" w:rsidP="007F1C6E">
            <w:pPr>
              <w:jc w:val="center"/>
              <w:rPr>
                <w:rFonts w:ascii="Times New Roman" w:hAnsi="Times New Roman"/>
                <w:b w:val="0"/>
                <w:sz w:val="22"/>
                <w:szCs w:val="22"/>
                <w:lang w:val="sr-Cyrl-RS"/>
              </w:rPr>
            </w:pPr>
            <w:r w:rsidRPr="00663F9F">
              <w:rPr>
                <w:rFonts w:ascii="Times New Roman" w:hAnsi="Times New Roman"/>
                <w:b w:val="0"/>
                <w:sz w:val="22"/>
                <w:szCs w:val="22"/>
                <w:lang w:val="sr-Cyrl-RS"/>
              </w:rPr>
              <w:t>40.</w:t>
            </w:r>
          </w:p>
        </w:tc>
        <w:tc>
          <w:tcPr>
            <w:tcW w:w="6120" w:type="dxa"/>
          </w:tcPr>
          <w:p w:rsidR="00F976BD" w:rsidRPr="00663F9F" w:rsidRDefault="00F976BD" w:rsidP="00F976BD">
            <w:pPr>
              <w:jc w:val="both"/>
              <w:rPr>
                <w:rFonts w:ascii="Times New Roman" w:hAnsi="Times New Roman"/>
                <w:sz w:val="22"/>
                <w:szCs w:val="22"/>
                <w:lang w:val="sr-Cyrl-RS"/>
              </w:rPr>
            </w:pPr>
            <w:r w:rsidRPr="00663F9F">
              <w:rPr>
                <w:rFonts w:ascii="Times New Roman" w:hAnsi="Times New Roman"/>
                <w:sz w:val="22"/>
                <w:szCs w:val="22"/>
                <w:lang w:val="sr-Cyrl-RS"/>
              </w:rPr>
              <w:t>Расхладни сто</w:t>
            </w:r>
          </w:p>
          <w:p w:rsidR="00F976BD" w:rsidRPr="00663F9F" w:rsidRDefault="00F976BD" w:rsidP="00F976BD">
            <w:pPr>
              <w:jc w:val="both"/>
              <w:rPr>
                <w:rFonts w:ascii="Times New Roman" w:hAnsi="Times New Roman"/>
                <w:b w:val="0"/>
                <w:sz w:val="22"/>
                <w:szCs w:val="22"/>
                <w:lang w:val="sr-Cyrl-RS"/>
              </w:rPr>
            </w:pPr>
            <w:r w:rsidRPr="00663F9F">
              <w:rPr>
                <w:rFonts w:ascii="Times New Roman" w:hAnsi="Times New Roman"/>
                <w:b w:val="0"/>
                <w:sz w:val="22"/>
                <w:szCs w:val="22"/>
                <w:lang w:val="sr-Cyrl-RS"/>
              </w:rPr>
              <w:t>Температурни режим +2°Ц/+8°Ц; Израђен од водо отпорног и киселоотпорног ино</w:t>
            </w:r>
            <w:r w:rsidRPr="00663F9F">
              <w:rPr>
                <w:rFonts w:ascii="Times New Roman" w:hAnsi="Times New Roman"/>
                <w:b w:val="0"/>
                <w:sz w:val="22"/>
                <w:szCs w:val="22"/>
                <w:lang w:val="en-US"/>
              </w:rPr>
              <w:t>x</w:t>
            </w:r>
            <w:r w:rsidRPr="00663F9F">
              <w:rPr>
                <w:rFonts w:ascii="Times New Roman" w:hAnsi="Times New Roman"/>
                <w:b w:val="0"/>
                <w:sz w:val="22"/>
                <w:szCs w:val="22"/>
                <w:lang w:val="sr-Cyrl-RS"/>
              </w:rPr>
              <w:t xml:space="preserve">-а АИСИ304.Дебљина радне плоче је </w:t>
            </w:r>
            <w:r w:rsidRPr="00663F9F">
              <w:rPr>
                <w:rFonts w:ascii="Times New Roman" w:hAnsi="Times New Roman"/>
                <w:b w:val="0"/>
                <w:sz w:val="22"/>
                <w:szCs w:val="22"/>
                <w:lang w:val="sr-Cyrl-RS"/>
              </w:rPr>
              <w:lastRenderedPageBreak/>
              <w:t>40мм, преко ојачане сирове иверице са слојем материјала за пригушење буке. Базен-судопера изнад мотора. Дебљина инокса горње плоче и базена мин. 1мм. Базен је пресован (са заобљеним ивицама). Средња-централна полица перфорирана , дебљине ино</w:t>
            </w:r>
            <w:r w:rsidRPr="00663F9F">
              <w:rPr>
                <w:rFonts w:ascii="Times New Roman" w:hAnsi="Times New Roman"/>
                <w:b w:val="0"/>
                <w:sz w:val="22"/>
                <w:szCs w:val="22"/>
                <w:lang w:val="en-US"/>
              </w:rPr>
              <w:t>x</w:t>
            </w:r>
            <w:r w:rsidRPr="00663F9F">
              <w:rPr>
                <w:rFonts w:ascii="Times New Roman" w:hAnsi="Times New Roman"/>
                <w:b w:val="0"/>
                <w:sz w:val="22"/>
                <w:szCs w:val="22"/>
                <w:lang w:val="sr-Cyrl-RS"/>
              </w:rPr>
              <w:t>а  мин. 0.8 мм.Доњи, расхладни, део стола са изолацијом мин. д=4цм, бочне стране и предња страна увучене у односу на радну плочу за 15мм. Руб подигнут на задњој страни 50 мм. Затворен са задње и са обе бочне стране. Затворен са троја хладионичка врата. Мотор „Данфоос“" или одговарајући,  испод базена.Ногаре Ø50 мм. К</w:t>
            </w:r>
            <w:proofErr w:type="spellStart"/>
            <w:r w:rsidRPr="00663F9F">
              <w:rPr>
                <w:rFonts w:ascii="Times New Roman" w:hAnsi="Times New Roman"/>
                <w:b w:val="0"/>
                <w:sz w:val="22"/>
                <w:szCs w:val="22"/>
                <w:lang w:val="en-US"/>
              </w:rPr>
              <w:t>омплет</w:t>
            </w:r>
            <w:proofErr w:type="spellEnd"/>
            <w:r w:rsidRPr="00663F9F">
              <w:rPr>
                <w:rFonts w:ascii="Times New Roman" w:hAnsi="Times New Roman"/>
                <w:b w:val="0"/>
                <w:sz w:val="22"/>
                <w:szCs w:val="22"/>
                <w:lang w:val="en-US"/>
              </w:rPr>
              <w:t xml:space="preserve"> </w:t>
            </w:r>
            <w:proofErr w:type="spellStart"/>
            <w:r w:rsidRPr="00663F9F">
              <w:rPr>
                <w:rFonts w:ascii="Times New Roman" w:hAnsi="Times New Roman"/>
                <w:b w:val="0"/>
                <w:sz w:val="22"/>
                <w:szCs w:val="22"/>
                <w:lang w:val="en-US"/>
              </w:rPr>
              <w:t>са</w:t>
            </w:r>
            <w:proofErr w:type="spellEnd"/>
            <w:r w:rsidRPr="00663F9F">
              <w:rPr>
                <w:rFonts w:ascii="Times New Roman" w:hAnsi="Times New Roman"/>
                <w:b w:val="0"/>
                <w:sz w:val="22"/>
                <w:szCs w:val="22"/>
                <w:lang w:val="en-US"/>
              </w:rPr>
              <w:t xml:space="preserve"> ПВЦ </w:t>
            </w:r>
            <w:proofErr w:type="spellStart"/>
            <w:r w:rsidRPr="00663F9F">
              <w:rPr>
                <w:rFonts w:ascii="Times New Roman" w:hAnsi="Times New Roman"/>
                <w:b w:val="0"/>
                <w:sz w:val="22"/>
                <w:szCs w:val="22"/>
                <w:lang w:val="en-US"/>
              </w:rPr>
              <w:t>ножицама</w:t>
            </w:r>
            <w:proofErr w:type="spellEnd"/>
            <w:r w:rsidRPr="00663F9F">
              <w:rPr>
                <w:rFonts w:ascii="Times New Roman" w:hAnsi="Times New Roman"/>
                <w:b w:val="0"/>
                <w:sz w:val="22"/>
                <w:szCs w:val="22"/>
                <w:lang w:val="en-US"/>
              </w:rPr>
              <w:t xml:space="preserve">. </w:t>
            </w:r>
            <w:proofErr w:type="spellStart"/>
            <w:r w:rsidRPr="00663F9F">
              <w:rPr>
                <w:rFonts w:ascii="Times New Roman" w:hAnsi="Times New Roman"/>
                <w:b w:val="0"/>
                <w:sz w:val="22"/>
                <w:szCs w:val="22"/>
                <w:lang w:val="en-US"/>
              </w:rPr>
              <w:t>Димензиј</w:t>
            </w:r>
            <w:proofErr w:type="spellEnd"/>
            <w:r w:rsidRPr="00663F9F">
              <w:rPr>
                <w:rFonts w:ascii="Times New Roman" w:hAnsi="Times New Roman"/>
                <w:b w:val="0"/>
                <w:sz w:val="22"/>
                <w:szCs w:val="22"/>
                <w:lang w:val="sr-Cyrl-RS"/>
              </w:rPr>
              <w:t>а</w:t>
            </w:r>
            <w:r w:rsidRPr="00663F9F">
              <w:rPr>
                <w:rFonts w:ascii="Times New Roman" w:hAnsi="Times New Roman"/>
                <w:b w:val="0"/>
                <w:sz w:val="22"/>
                <w:szCs w:val="22"/>
                <w:lang w:val="en-US"/>
              </w:rPr>
              <w:t xml:space="preserve"> 200</w:t>
            </w:r>
            <w:r w:rsidRPr="00663F9F">
              <w:rPr>
                <w:rFonts w:ascii="Times New Roman" w:hAnsi="Times New Roman"/>
                <w:b w:val="0"/>
                <w:sz w:val="22"/>
                <w:szCs w:val="22"/>
                <w:lang w:val="sr-Cyrl-RS"/>
              </w:rPr>
              <w:t>0</w:t>
            </w:r>
            <w:r w:rsidRPr="00663F9F">
              <w:rPr>
                <w:rFonts w:ascii="Times New Roman" w:hAnsi="Times New Roman"/>
                <w:b w:val="0"/>
                <w:sz w:val="22"/>
                <w:szCs w:val="22"/>
                <w:lang w:val="en-US"/>
              </w:rPr>
              <w:t>x70</w:t>
            </w:r>
            <w:r w:rsidRPr="00663F9F">
              <w:rPr>
                <w:rFonts w:ascii="Times New Roman" w:hAnsi="Times New Roman"/>
                <w:b w:val="0"/>
                <w:sz w:val="22"/>
                <w:szCs w:val="22"/>
                <w:lang w:val="sr-Cyrl-RS"/>
              </w:rPr>
              <w:t>0</w:t>
            </w:r>
            <w:r w:rsidRPr="00663F9F">
              <w:rPr>
                <w:rFonts w:ascii="Times New Roman" w:hAnsi="Times New Roman"/>
                <w:b w:val="0"/>
                <w:sz w:val="22"/>
                <w:szCs w:val="22"/>
                <w:lang w:val="en-US"/>
              </w:rPr>
              <w:t>x85</w:t>
            </w:r>
            <w:r w:rsidRPr="00663F9F">
              <w:rPr>
                <w:rFonts w:ascii="Times New Roman" w:hAnsi="Times New Roman"/>
                <w:b w:val="0"/>
                <w:sz w:val="22"/>
                <w:szCs w:val="22"/>
                <w:lang w:val="sr-Cyrl-RS"/>
              </w:rPr>
              <w:t>0</w:t>
            </w:r>
            <w:r w:rsidRPr="00663F9F">
              <w:rPr>
                <w:rFonts w:ascii="Times New Roman" w:hAnsi="Times New Roman"/>
                <w:b w:val="0"/>
                <w:sz w:val="22"/>
                <w:szCs w:val="22"/>
                <w:lang w:val="en-US"/>
              </w:rPr>
              <w:t xml:space="preserve"> </w:t>
            </w:r>
            <w:r w:rsidRPr="00663F9F">
              <w:rPr>
                <w:rFonts w:ascii="Times New Roman" w:hAnsi="Times New Roman"/>
                <w:b w:val="0"/>
                <w:sz w:val="22"/>
                <w:szCs w:val="22"/>
                <w:lang w:val="sr-Cyrl-RS"/>
              </w:rPr>
              <w:t>м</w:t>
            </w:r>
            <w:r w:rsidRPr="00663F9F">
              <w:rPr>
                <w:rFonts w:ascii="Times New Roman" w:hAnsi="Times New Roman"/>
                <w:b w:val="0"/>
                <w:sz w:val="22"/>
                <w:szCs w:val="22"/>
                <w:lang w:val="en-US"/>
              </w:rPr>
              <w:t>м</w:t>
            </w:r>
            <w:r w:rsidRPr="00663F9F">
              <w:rPr>
                <w:rFonts w:ascii="Times New Roman" w:hAnsi="Times New Roman"/>
                <w:b w:val="0"/>
                <w:sz w:val="22"/>
                <w:szCs w:val="22"/>
                <w:lang w:val="sr-Cyrl-RS"/>
              </w:rPr>
              <w:t>.</w:t>
            </w:r>
          </w:p>
        </w:tc>
        <w:tc>
          <w:tcPr>
            <w:tcW w:w="990" w:type="dxa"/>
          </w:tcPr>
          <w:p w:rsidR="00F976BD" w:rsidRPr="00663F9F" w:rsidRDefault="00F976BD" w:rsidP="00F976BD">
            <w:pPr>
              <w:jc w:val="center"/>
              <w:rPr>
                <w:rFonts w:ascii="Times New Roman" w:hAnsi="Times New Roman"/>
                <w:b w:val="0"/>
                <w:sz w:val="22"/>
                <w:szCs w:val="22"/>
                <w:lang w:val="sr-Latn-RS"/>
              </w:rPr>
            </w:pPr>
            <w:r w:rsidRPr="00663F9F">
              <w:rPr>
                <w:rFonts w:ascii="Times New Roman" w:hAnsi="Times New Roman"/>
                <w:b w:val="0"/>
                <w:sz w:val="22"/>
                <w:szCs w:val="22"/>
                <w:lang w:val="sr-Latn-RS"/>
              </w:rPr>
              <w:lastRenderedPageBreak/>
              <w:t>ком</w:t>
            </w:r>
          </w:p>
        </w:tc>
        <w:tc>
          <w:tcPr>
            <w:tcW w:w="1530" w:type="dxa"/>
          </w:tcPr>
          <w:p w:rsidR="00F976BD" w:rsidRPr="00663F9F" w:rsidRDefault="00F976BD" w:rsidP="00F976BD">
            <w:pPr>
              <w:jc w:val="center"/>
              <w:rPr>
                <w:rFonts w:ascii="Times New Roman" w:hAnsi="Times New Roman"/>
                <w:b w:val="0"/>
                <w:sz w:val="22"/>
                <w:szCs w:val="22"/>
                <w:lang w:val="sr-Latn-RS"/>
              </w:rPr>
            </w:pPr>
            <w:r w:rsidRPr="00663F9F">
              <w:rPr>
                <w:rFonts w:ascii="Times New Roman" w:hAnsi="Times New Roman"/>
                <w:b w:val="0"/>
                <w:sz w:val="22"/>
                <w:szCs w:val="22"/>
                <w:lang w:val="sr-Latn-RS"/>
              </w:rPr>
              <w:t>1</w:t>
            </w:r>
          </w:p>
        </w:tc>
      </w:tr>
      <w:tr w:rsidR="00663F9F" w:rsidRPr="00663F9F" w:rsidTr="00F976BD">
        <w:trPr>
          <w:jc w:val="center"/>
        </w:trPr>
        <w:tc>
          <w:tcPr>
            <w:tcW w:w="761" w:type="dxa"/>
            <w:tcBorders>
              <w:left w:val="single" w:sz="4" w:space="0" w:color="auto"/>
            </w:tcBorders>
          </w:tcPr>
          <w:p w:rsidR="00F976BD" w:rsidRPr="00663F9F" w:rsidRDefault="00F976BD" w:rsidP="007F1C6E">
            <w:pPr>
              <w:jc w:val="center"/>
              <w:rPr>
                <w:rFonts w:ascii="Times New Roman" w:hAnsi="Times New Roman"/>
                <w:b w:val="0"/>
                <w:sz w:val="22"/>
                <w:szCs w:val="22"/>
                <w:lang w:val="sr-Cyrl-RS"/>
              </w:rPr>
            </w:pPr>
            <w:r w:rsidRPr="00663F9F">
              <w:rPr>
                <w:rFonts w:ascii="Times New Roman" w:hAnsi="Times New Roman"/>
                <w:b w:val="0"/>
                <w:sz w:val="22"/>
                <w:szCs w:val="22"/>
                <w:lang w:val="sr-Cyrl-RS"/>
              </w:rPr>
              <w:lastRenderedPageBreak/>
              <w:t>41.</w:t>
            </w:r>
          </w:p>
        </w:tc>
        <w:tc>
          <w:tcPr>
            <w:tcW w:w="6120" w:type="dxa"/>
          </w:tcPr>
          <w:p w:rsidR="00F976BD" w:rsidRPr="00663F9F" w:rsidRDefault="00F976BD" w:rsidP="00F976BD">
            <w:pPr>
              <w:jc w:val="both"/>
              <w:rPr>
                <w:rFonts w:ascii="Times New Roman" w:hAnsi="Times New Roman"/>
                <w:sz w:val="22"/>
                <w:szCs w:val="22"/>
                <w:lang w:val="sr-Cyrl-RS"/>
              </w:rPr>
            </w:pPr>
            <w:r w:rsidRPr="00663F9F">
              <w:rPr>
                <w:rFonts w:ascii="Times New Roman" w:hAnsi="Times New Roman"/>
                <w:sz w:val="22"/>
                <w:szCs w:val="22"/>
                <w:lang w:val="sr-Cyrl-RS"/>
              </w:rPr>
              <w:t xml:space="preserve">Једноручна мешајућа батерија                                              </w:t>
            </w:r>
          </w:p>
          <w:p w:rsidR="00F976BD" w:rsidRPr="00663F9F" w:rsidRDefault="00F976BD" w:rsidP="00F976BD">
            <w:pPr>
              <w:jc w:val="both"/>
              <w:rPr>
                <w:rFonts w:ascii="Times New Roman" w:hAnsi="Times New Roman"/>
                <w:b w:val="0"/>
                <w:sz w:val="22"/>
                <w:szCs w:val="22"/>
                <w:lang w:val="sr-Cyrl-RS"/>
              </w:rPr>
            </w:pPr>
            <w:r w:rsidRPr="00663F9F">
              <w:rPr>
                <w:rFonts w:ascii="Times New Roman" w:hAnsi="Times New Roman"/>
                <w:b w:val="0"/>
                <w:sz w:val="22"/>
                <w:szCs w:val="22"/>
                <w:lang w:val="sr-Cyrl-RS"/>
              </w:rPr>
              <w:t>Са ручицом за лакат и једним отвором, дужина славине најмање 210 мм,унутрашња и спољашња површина славине је хромирана, уградна</w:t>
            </w:r>
          </w:p>
        </w:tc>
        <w:tc>
          <w:tcPr>
            <w:tcW w:w="990" w:type="dxa"/>
          </w:tcPr>
          <w:p w:rsidR="00F976BD" w:rsidRPr="00663F9F" w:rsidRDefault="00F976BD" w:rsidP="00F976BD">
            <w:pPr>
              <w:jc w:val="center"/>
              <w:rPr>
                <w:rFonts w:ascii="Times New Roman" w:hAnsi="Times New Roman"/>
                <w:b w:val="0"/>
                <w:sz w:val="22"/>
                <w:szCs w:val="22"/>
                <w:lang w:val="sr-Latn-RS"/>
              </w:rPr>
            </w:pPr>
            <w:r w:rsidRPr="00663F9F">
              <w:rPr>
                <w:rFonts w:ascii="Times New Roman" w:hAnsi="Times New Roman"/>
                <w:b w:val="0"/>
                <w:sz w:val="22"/>
                <w:szCs w:val="22"/>
                <w:lang w:val="sr-Latn-RS"/>
              </w:rPr>
              <w:t>ком</w:t>
            </w:r>
          </w:p>
        </w:tc>
        <w:tc>
          <w:tcPr>
            <w:tcW w:w="1530" w:type="dxa"/>
          </w:tcPr>
          <w:p w:rsidR="00F976BD" w:rsidRPr="00663F9F" w:rsidRDefault="00F976BD" w:rsidP="00F976BD">
            <w:pPr>
              <w:jc w:val="center"/>
              <w:rPr>
                <w:rFonts w:ascii="Times New Roman" w:hAnsi="Times New Roman"/>
                <w:b w:val="0"/>
                <w:sz w:val="22"/>
                <w:szCs w:val="22"/>
                <w:lang w:val="sr-Latn-RS"/>
              </w:rPr>
            </w:pPr>
            <w:r w:rsidRPr="00663F9F">
              <w:rPr>
                <w:rFonts w:ascii="Times New Roman" w:hAnsi="Times New Roman"/>
                <w:b w:val="0"/>
                <w:sz w:val="22"/>
                <w:szCs w:val="22"/>
                <w:lang w:val="sr-Latn-RS"/>
              </w:rPr>
              <w:t>1</w:t>
            </w:r>
          </w:p>
        </w:tc>
      </w:tr>
      <w:tr w:rsidR="00663F9F" w:rsidRPr="00663F9F" w:rsidTr="00F976BD">
        <w:trPr>
          <w:jc w:val="center"/>
        </w:trPr>
        <w:tc>
          <w:tcPr>
            <w:tcW w:w="761" w:type="dxa"/>
            <w:tcBorders>
              <w:left w:val="single" w:sz="4" w:space="0" w:color="auto"/>
            </w:tcBorders>
          </w:tcPr>
          <w:p w:rsidR="00F976BD" w:rsidRPr="00663F9F" w:rsidRDefault="00F976BD" w:rsidP="007F1C6E">
            <w:pPr>
              <w:jc w:val="center"/>
              <w:rPr>
                <w:rFonts w:ascii="Times New Roman" w:hAnsi="Times New Roman"/>
                <w:b w:val="0"/>
                <w:sz w:val="22"/>
                <w:szCs w:val="22"/>
                <w:lang w:val="sr-Cyrl-RS"/>
              </w:rPr>
            </w:pPr>
            <w:r w:rsidRPr="00663F9F">
              <w:rPr>
                <w:rFonts w:ascii="Times New Roman" w:hAnsi="Times New Roman"/>
                <w:b w:val="0"/>
                <w:sz w:val="22"/>
                <w:szCs w:val="22"/>
                <w:lang w:val="sr-Cyrl-RS"/>
              </w:rPr>
              <w:t>42.</w:t>
            </w:r>
          </w:p>
        </w:tc>
        <w:tc>
          <w:tcPr>
            <w:tcW w:w="6120" w:type="dxa"/>
          </w:tcPr>
          <w:p w:rsidR="00F976BD" w:rsidRPr="00663F9F" w:rsidRDefault="00F976BD" w:rsidP="00F976BD">
            <w:pPr>
              <w:jc w:val="both"/>
              <w:rPr>
                <w:rFonts w:ascii="Times New Roman" w:hAnsi="Times New Roman"/>
                <w:sz w:val="22"/>
                <w:szCs w:val="22"/>
                <w:lang w:val="sr-Cyrl-RS"/>
              </w:rPr>
            </w:pPr>
            <w:r w:rsidRPr="00663F9F">
              <w:rPr>
                <w:rFonts w:ascii="Times New Roman" w:hAnsi="Times New Roman"/>
                <w:sz w:val="22"/>
                <w:szCs w:val="22"/>
                <w:lang w:val="sr-Cyrl-RS"/>
              </w:rPr>
              <w:t>Месорезница гравитациона</w:t>
            </w:r>
          </w:p>
          <w:p w:rsidR="00F976BD" w:rsidRPr="00663F9F" w:rsidRDefault="00F976BD" w:rsidP="00F976BD">
            <w:pPr>
              <w:jc w:val="both"/>
              <w:rPr>
                <w:rFonts w:ascii="Times New Roman" w:hAnsi="Times New Roman"/>
                <w:b w:val="0"/>
                <w:sz w:val="22"/>
                <w:szCs w:val="22"/>
                <w:lang w:val="sr-Cyrl-RS"/>
              </w:rPr>
            </w:pPr>
            <w:r w:rsidRPr="00663F9F">
              <w:rPr>
                <w:rFonts w:ascii="Times New Roman" w:hAnsi="Times New Roman"/>
                <w:b w:val="0"/>
                <w:sz w:val="22"/>
                <w:szCs w:val="22"/>
                <w:lang w:val="sr-Cyrl-RS"/>
              </w:rPr>
              <w:t>Пречник ножа за сечење 250 мм,са могућношћу подешавања дебљине сечења производа, површином за сакупљање нарезаних производа, заштитом за нож, абразивним дисковима за оштрење, са ногарама за нивелацију и сигналном лампицом која показује да је нож за сечење укључен. Могућност непрекидног рада макс.15 до 18 минита.Бука мања од 70 дБ(А).Снага мин.0,17к</w:t>
            </w:r>
            <w:r w:rsidRPr="00663F9F">
              <w:rPr>
                <w:rFonts w:ascii="Times New Roman" w:hAnsi="Times New Roman"/>
                <w:b w:val="0"/>
                <w:sz w:val="22"/>
                <w:szCs w:val="22"/>
                <w:lang w:val="en-US"/>
              </w:rPr>
              <w:t>W</w:t>
            </w:r>
            <w:r w:rsidRPr="00663F9F">
              <w:rPr>
                <w:rFonts w:ascii="Times New Roman" w:hAnsi="Times New Roman"/>
                <w:b w:val="0"/>
                <w:sz w:val="22"/>
                <w:szCs w:val="22"/>
                <w:lang w:val="sr-Cyrl-RS"/>
              </w:rPr>
              <w:t>, 230В/1Н /50Хз. Доставити: За произвођача сертификат ИСО 9001:2015 или одговарајући за производњу алатних машина за професионалну употребу у угоститељству.</w:t>
            </w:r>
          </w:p>
        </w:tc>
        <w:tc>
          <w:tcPr>
            <w:tcW w:w="990" w:type="dxa"/>
          </w:tcPr>
          <w:p w:rsidR="00F976BD" w:rsidRPr="00663F9F" w:rsidRDefault="00F976BD" w:rsidP="00F976BD">
            <w:pPr>
              <w:jc w:val="center"/>
              <w:rPr>
                <w:rFonts w:ascii="Times New Roman" w:hAnsi="Times New Roman"/>
                <w:b w:val="0"/>
                <w:sz w:val="22"/>
                <w:szCs w:val="22"/>
                <w:lang w:val="sr-Latn-RS"/>
              </w:rPr>
            </w:pPr>
            <w:r w:rsidRPr="00663F9F">
              <w:rPr>
                <w:rFonts w:ascii="Times New Roman" w:hAnsi="Times New Roman"/>
                <w:b w:val="0"/>
                <w:sz w:val="22"/>
                <w:szCs w:val="22"/>
                <w:lang w:val="sr-Latn-RS"/>
              </w:rPr>
              <w:t>ком</w:t>
            </w:r>
          </w:p>
        </w:tc>
        <w:tc>
          <w:tcPr>
            <w:tcW w:w="1530" w:type="dxa"/>
          </w:tcPr>
          <w:p w:rsidR="00F976BD" w:rsidRPr="00663F9F" w:rsidRDefault="00F976BD" w:rsidP="00F976BD">
            <w:pPr>
              <w:jc w:val="center"/>
              <w:rPr>
                <w:rFonts w:ascii="Times New Roman" w:hAnsi="Times New Roman"/>
                <w:b w:val="0"/>
                <w:sz w:val="22"/>
                <w:szCs w:val="22"/>
                <w:lang w:val="sr-Latn-RS"/>
              </w:rPr>
            </w:pPr>
            <w:r w:rsidRPr="00663F9F">
              <w:rPr>
                <w:rFonts w:ascii="Times New Roman" w:hAnsi="Times New Roman"/>
                <w:b w:val="0"/>
                <w:sz w:val="22"/>
                <w:szCs w:val="22"/>
                <w:lang w:val="sr-Cyrl-RS"/>
              </w:rPr>
              <w:t>1</w:t>
            </w:r>
          </w:p>
        </w:tc>
      </w:tr>
      <w:tr w:rsidR="00663F9F" w:rsidRPr="00663F9F" w:rsidTr="00F976BD">
        <w:trPr>
          <w:jc w:val="center"/>
        </w:trPr>
        <w:tc>
          <w:tcPr>
            <w:tcW w:w="761" w:type="dxa"/>
            <w:tcBorders>
              <w:left w:val="single" w:sz="4" w:space="0" w:color="auto"/>
            </w:tcBorders>
          </w:tcPr>
          <w:p w:rsidR="00F976BD" w:rsidRPr="00663F9F" w:rsidRDefault="00F976BD" w:rsidP="007F1C6E">
            <w:pPr>
              <w:jc w:val="center"/>
              <w:rPr>
                <w:rFonts w:ascii="Times New Roman" w:hAnsi="Times New Roman"/>
                <w:b w:val="0"/>
                <w:sz w:val="22"/>
                <w:szCs w:val="22"/>
                <w:lang w:val="sr-Cyrl-RS"/>
              </w:rPr>
            </w:pPr>
            <w:r w:rsidRPr="00663F9F">
              <w:rPr>
                <w:rFonts w:ascii="Times New Roman" w:hAnsi="Times New Roman"/>
                <w:b w:val="0"/>
                <w:sz w:val="22"/>
                <w:szCs w:val="22"/>
                <w:lang w:val="sr-Cyrl-RS"/>
              </w:rPr>
              <w:t>43.</w:t>
            </w:r>
          </w:p>
        </w:tc>
        <w:tc>
          <w:tcPr>
            <w:tcW w:w="6120" w:type="dxa"/>
          </w:tcPr>
          <w:p w:rsidR="00F976BD" w:rsidRPr="00663F9F" w:rsidRDefault="00F976BD" w:rsidP="00F976BD">
            <w:pPr>
              <w:jc w:val="both"/>
              <w:rPr>
                <w:rFonts w:ascii="Times New Roman" w:hAnsi="Times New Roman"/>
                <w:sz w:val="22"/>
                <w:szCs w:val="22"/>
                <w:lang w:val="sr-Cyrl-RS"/>
              </w:rPr>
            </w:pPr>
            <w:r w:rsidRPr="00663F9F">
              <w:rPr>
                <w:rFonts w:ascii="Times New Roman" w:hAnsi="Times New Roman"/>
                <w:sz w:val="22"/>
                <w:szCs w:val="22"/>
                <w:lang w:val="sr-Cyrl-RS"/>
              </w:rPr>
              <w:t>Сто за пријем прљавог посуђа</w:t>
            </w:r>
          </w:p>
          <w:p w:rsidR="00F976BD" w:rsidRPr="00663F9F" w:rsidRDefault="00F976BD" w:rsidP="00F976BD">
            <w:pPr>
              <w:jc w:val="both"/>
              <w:rPr>
                <w:rFonts w:ascii="Times New Roman" w:hAnsi="Times New Roman"/>
                <w:b w:val="0"/>
                <w:sz w:val="22"/>
                <w:szCs w:val="22"/>
                <w:lang w:val="sr-Cyrl-RS"/>
              </w:rPr>
            </w:pPr>
            <w:r w:rsidRPr="00663F9F">
              <w:rPr>
                <w:rFonts w:ascii="Times New Roman" w:hAnsi="Times New Roman"/>
                <w:b w:val="0"/>
                <w:sz w:val="22"/>
                <w:szCs w:val="22"/>
                <w:lang w:val="sr-Cyrl-RS"/>
              </w:rPr>
              <w:t>Са рупом за отпатке, без полица и предњег укрућења.Од водоотпорног и киселоотпорног ино</w:t>
            </w:r>
            <w:r w:rsidRPr="00663F9F">
              <w:rPr>
                <w:rFonts w:ascii="Times New Roman" w:hAnsi="Times New Roman"/>
                <w:b w:val="0"/>
                <w:sz w:val="22"/>
                <w:szCs w:val="22"/>
                <w:lang w:val="en-US"/>
              </w:rPr>
              <w:t>x</w:t>
            </w:r>
            <w:r w:rsidRPr="00663F9F">
              <w:rPr>
                <w:rFonts w:ascii="Times New Roman" w:hAnsi="Times New Roman"/>
                <w:b w:val="0"/>
                <w:sz w:val="22"/>
                <w:szCs w:val="22"/>
                <w:lang w:val="sr-Cyrl-RS"/>
              </w:rPr>
              <w:t>а  АИСИ304. Дебљина радне плоче 40мм преко ојачане сирове иверице са слојем материјала за пригушење буке. Дебљина инокса радне  плоче 0.8мм. Рупа за отпатке Ø250 мм са гумом. Носећа конструкција инокс кутијасти профили 40</w:t>
            </w:r>
            <w:r w:rsidRPr="00663F9F">
              <w:rPr>
                <w:rFonts w:ascii="Times New Roman" w:hAnsi="Times New Roman"/>
                <w:b w:val="0"/>
                <w:sz w:val="22"/>
                <w:szCs w:val="22"/>
                <w:lang w:val="en-US"/>
              </w:rPr>
              <w:t>x</w:t>
            </w:r>
            <w:r w:rsidRPr="00663F9F">
              <w:rPr>
                <w:rFonts w:ascii="Times New Roman" w:hAnsi="Times New Roman"/>
                <w:b w:val="0"/>
                <w:sz w:val="22"/>
                <w:szCs w:val="22"/>
                <w:lang w:val="sr-Cyrl-RS"/>
              </w:rPr>
              <w:t>40</w:t>
            </w:r>
            <w:r w:rsidRPr="00663F9F">
              <w:rPr>
                <w:rFonts w:ascii="Times New Roman" w:hAnsi="Times New Roman"/>
                <w:b w:val="0"/>
                <w:sz w:val="22"/>
                <w:szCs w:val="22"/>
                <w:lang w:val="en-US"/>
              </w:rPr>
              <w:t>x</w:t>
            </w:r>
            <w:r w:rsidRPr="00663F9F">
              <w:rPr>
                <w:rFonts w:ascii="Times New Roman" w:hAnsi="Times New Roman"/>
                <w:b w:val="0"/>
                <w:sz w:val="22"/>
                <w:szCs w:val="22"/>
                <w:lang w:val="sr-Cyrl-RS"/>
              </w:rPr>
              <w:t>1.2 мм увучени у односу на радну плочу за 15мм. Укрућење од кутијастих инокс профила 40/40/1.2мм на 3 стране.Руб на задњој страни подигнут за 50 мм.Маска од инокса АИСИ304. Све у комплету са штелујућим ПВЦ ножицама. Димензије 470</w:t>
            </w:r>
            <w:r w:rsidRPr="00663F9F">
              <w:rPr>
                <w:rFonts w:ascii="Times New Roman" w:hAnsi="Times New Roman"/>
                <w:b w:val="0"/>
                <w:sz w:val="22"/>
                <w:szCs w:val="22"/>
                <w:lang w:val="en-US"/>
              </w:rPr>
              <w:t>x</w:t>
            </w:r>
            <w:r w:rsidRPr="00663F9F">
              <w:rPr>
                <w:rFonts w:ascii="Times New Roman" w:hAnsi="Times New Roman"/>
                <w:b w:val="0"/>
                <w:sz w:val="22"/>
                <w:szCs w:val="22"/>
                <w:lang w:val="sr-Cyrl-RS"/>
              </w:rPr>
              <w:t>600</w:t>
            </w:r>
            <w:r w:rsidRPr="00663F9F">
              <w:rPr>
                <w:rFonts w:ascii="Times New Roman" w:hAnsi="Times New Roman"/>
                <w:b w:val="0"/>
                <w:sz w:val="22"/>
                <w:szCs w:val="22"/>
                <w:lang w:val="en-US"/>
              </w:rPr>
              <w:t>x</w:t>
            </w:r>
            <w:r w:rsidRPr="00663F9F">
              <w:rPr>
                <w:rFonts w:ascii="Times New Roman" w:hAnsi="Times New Roman"/>
                <w:b w:val="0"/>
                <w:sz w:val="22"/>
                <w:szCs w:val="22"/>
                <w:lang w:val="sr-Cyrl-RS"/>
              </w:rPr>
              <w:t>850 мм.</w:t>
            </w:r>
          </w:p>
        </w:tc>
        <w:tc>
          <w:tcPr>
            <w:tcW w:w="990" w:type="dxa"/>
          </w:tcPr>
          <w:p w:rsidR="00F976BD" w:rsidRPr="00663F9F" w:rsidRDefault="00F976BD" w:rsidP="00F976BD">
            <w:pPr>
              <w:jc w:val="center"/>
              <w:rPr>
                <w:rFonts w:ascii="Times New Roman" w:hAnsi="Times New Roman"/>
                <w:b w:val="0"/>
                <w:sz w:val="22"/>
                <w:szCs w:val="22"/>
                <w:lang w:val="sr-Latn-RS"/>
              </w:rPr>
            </w:pPr>
            <w:r w:rsidRPr="00663F9F">
              <w:rPr>
                <w:rFonts w:ascii="Times New Roman" w:hAnsi="Times New Roman"/>
                <w:b w:val="0"/>
                <w:sz w:val="22"/>
                <w:szCs w:val="22"/>
                <w:lang w:val="sr-Latn-RS"/>
              </w:rPr>
              <w:t>ком</w:t>
            </w:r>
          </w:p>
        </w:tc>
        <w:tc>
          <w:tcPr>
            <w:tcW w:w="1530" w:type="dxa"/>
          </w:tcPr>
          <w:p w:rsidR="00F976BD" w:rsidRPr="00663F9F" w:rsidRDefault="00F976BD" w:rsidP="00F976BD">
            <w:pPr>
              <w:jc w:val="center"/>
              <w:rPr>
                <w:rFonts w:ascii="Times New Roman" w:hAnsi="Times New Roman"/>
                <w:b w:val="0"/>
                <w:sz w:val="22"/>
                <w:szCs w:val="22"/>
                <w:lang w:val="sr-Cyrl-RS"/>
              </w:rPr>
            </w:pPr>
            <w:r w:rsidRPr="00663F9F">
              <w:rPr>
                <w:rFonts w:ascii="Times New Roman" w:hAnsi="Times New Roman"/>
                <w:b w:val="0"/>
                <w:sz w:val="22"/>
                <w:szCs w:val="22"/>
                <w:lang w:val="sr-Cyrl-RS"/>
              </w:rPr>
              <w:t>1</w:t>
            </w:r>
          </w:p>
        </w:tc>
      </w:tr>
      <w:tr w:rsidR="00663F9F" w:rsidRPr="00663F9F" w:rsidTr="00F976BD">
        <w:trPr>
          <w:jc w:val="center"/>
        </w:trPr>
        <w:tc>
          <w:tcPr>
            <w:tcW w:w="761" w:type="dxa"/>
            <w:tcBorders>
              <w:left w:val="single" w:sz="4" w:space="0" w:color="auto"/>
            </w:tcBorders>
          </w:tcPr>
          <w:p w:rsidR="00F976BD" w:rsidRPr="00663F9F" w:rsidRDefault="00F976BD" w:rsidP="007F1C6E">
            <w:pPr>
              <w:jc w:val="center"/>
              <w:rPr>
                <w:rFonts w:ascii="Times New Roman" w:hAnsi="Times New Roman"/>
                <w:b w:val="0"/>
                <w:sz w:val="22"/>
                <w:szCs w:val="22"/>
                <w:lang w:val="sr-Cyrl-RS"/>
              </w:rPr>
            </w:pPr>
            <w:r w:rsidRPr="00663F9F">
              <w:rPr>
                <w:rFonts w:ascii="Times New Roman" w:hAnsi="Times New Roman"/>
                <w:b w:val="0"/>
                <w:sz w:val="22"/>
                <w:szCs w:val="22"/>
                <w:lang w:val="sr-Cyrl-RS"/>
              </w:rPr>
              <w:t>44.</w:t>
            </w:r>
          </w:p>
        </w:tc>
        <w:tc>
          <w:tcPr>
            <w:tcW w:w="6120" w:type="dxa"/>
          </w:tcPr>
          <w:p w:rsidR="00F976BD" w:rsidRPr="00663F9F" w:rsidRDefault="00F976BD" w:rsidP="00F976BD">
            <w:pPr>
              <w:jc w:val="both"/>
              <w:rPr>
                <w:rFonts w:ascii="Times New Roman" w:hAnsi="Times New Roman"/>
                <w:sz w:val="22"/>
                <w:szCs w:val="22"/>
                <w:lang w:val="sr-Latn-RS"/>
              </w:rPr>
            </w:pPr>
            <w:r w:rsidRPr="00663F9F">
              <w:rPr>
                <w:rFonts w:ascii="Times New Roman" w:hAnsi="Times New Roman"/>
                <w:sz w:val="22"/>
                <w:szCs w:val="22"/>
                <w:lang w:val="sr-Latn-RS"/>
              </w:rPr>
              <w:t>Канта за отпатке</w:t>
            </w:r>
          </w:p>
          <w:p w:rsidR="00F976BD" w:rsidRPr="00663F9F" w:rsidRDefault="00F976BD" w:rsidP="00F976BD">
            <w:pPr>
              <w:jc w:val="both"/>
              <w:rPr>
                <w:rFonts w:ascii="Times New Roman" w:hAnsi="Times New Roman"/>
                <w:b w:val="0"/>
                <w:sz w:val="22"/>
                <w:szCs w:val="22"/>
                <w:lang w:val="sr-Cyrl-RS"/>
              </w:rPr>
            </w:pPr>
            <w:r w:rsidRPr="00663F9F">
              <w:rPr>
                <w:rFonts w:ascii="Times New Roman" w:hAnsi="Times New Roman"/>
                <w:b w:val="0"/>
                <w:sz w:val="22"/>
                <w:szCs w:val="22"/>
                <w:lang w:val="sr-Latn-RS"/>
              </w:rPr>
              <w:t>Израде у иноксу АИСИ304,</w:t>
            </w:r>
            <w:r w:rsidRPr="00663F9F">
              <w:rPr>
                <w:rFonts w:ascii="Times New Roman" w:hAnsi="Times New Roman"/>
                <w:b w:val="0"/>
                <w:sz w:val="22"/>
                <w:szCs w:val="22"/>
                <w:lang w:val="sr-Cyrl-RS"/>
              </w:rPr>
              <w:t xml:space="preserve"> </w:t>
            </w:r>
            <w:r w:rsidRPr="00663F9F">
              <w:rPr>
                <w:rFonts w:ascii="Times New Roman" w:hAnsi="Times New Roman"/>
                <w:b w:val="0"/>
                <w:sz w:val="22"/>
                <w:szCs w:val="22"/>
                <w:lang w:val="sr-Latn-RS"/>
              </w:rPr>
              <w:t xml:space="preserve">капацитета </w:t>
            </w:r>
            <w:r w:rsidRPr="00663F9F">
              <w:rPr>
                <w:rFonts w:ascii="Times New Roman" w:hAnsi="Times New Roman"/>
                <w:b w:val="0"/>
                <w:sz w:val="22"/>
                <w:szCs w:val="22"/>
                <w:lang w:val="sr-Cyrl-RS"/>
              </w:rPr>
              <w:t>50</w:t>
            </w:r>
            <w:r w:rsidRPr="00663F9F">
              <w:rPr>
                <w:rFonts w:ascii="Times New Roman" w:hAnsi="Times New Roman"/>
                <w:b w:val="0"/>
                <w:sz w:val="22"/>
                <w:szCs w:val="22"/>
                <w:lang w:val="sr-Latn-RS"/>
              </w:rPr>
              <w:t xml:space="preserve"> литара, са педалом за подизање поклопца</w:t>
            </w:r>
            <w:r w:rsidRPr="00663F9F">
              <w:rPr>
                <w:rFonts w:ascii="Times New Roman" w:hAnsi="Times New Roman"/>
                <w:b w:val="0"/>
                <w:sz w:val="22"/>
                <w:szCs w:val="22"/>
                <w:lang w:val="sr-Cyrl-RS"/>
              </w:rPr>
              <w:t>. Дим. Ø39x60,5 цм (±2%).</w:t>
            </w:r>
          </w:p>
        </w:tc>
        <w:tc>
          <w:tcPr>
            <w:tcW w:w="990" w:type="dxa"/>
          </w:tcPr>
          <w:p w:rsidR="00F976BD" w:rsidRPr="00663F9F" w:rsidRDefault="00F976BD" w:rsidP="00F976BD">
            <w:pPr>
              <w:jc w:val="center"/>
              <w:rPr>
                <w:rFonts w:ascii="Times New Roman" w:hAnsi="Times New Roman"/>
                <w:b w:val="0"/>
                <w:sz w:val="22"/>
                <w:szCs w:val="22"/>
                <w:lang w:val="sr-Latn-RS"/>
              </w:rPr>
            </w:pPr>
            <w:r w:rsidRPr="00663F9F">
              <w:rPr>
                <w:rFonts w:ascii="Times New Roman" w:hAnsi="Times New Roman"/>
                <w:b w:val="0"/>
                <w:sz w:val="22"/>
                <w:szCs w:val="22"/>
                <w:lang w:val="sr-Latn-RS"/>
              </w:rPr>
              <w:t>ком</w:t>
            </w:r>
          </w:p>
        </w:tc>
        <w:tc>
          <w:tcPr>
            <w:tcW w:w="1530" w:type="dxa"/>
          </w:tcPr>
          <w:p w:rsidR="00F976BD" w:rsidRPr="00663F9F" w:rsidRDefault="00F976BD" w:rsidP="00F976BD">
            <w:pPr>
              <w:jc w:val="center"/>
              <w:rPr>
                <w:rFonts w:ascii="Times New Roman" w:hAnsi="Times New Roman"/>
                <w:b w:val="0"/>
                <w:sz w:val="22"/>
                <w:szCs w:val="22"/>
                <w:lang w:val="sr-Latn-RS"/>
              </w:rPr>
            </w:pPr>
            <w:r w:rsidRPr="00663F9F">
              <w:rPr>
                <w:rFonts w:ascii="Times New Roman" w:hAnsi="Times New Roman"/>
                <w:b w:val="0"/>
                <w:sz w:val="22"/>
                <w:szCs w:val="22"/>
                <w:lang w:val="sr-Cyrl-RS"/>
              </w:rPr>
              <w:t>1</w:t>
            </w:r>
          </w:p>
        </w:tc>
      </w:tr>
      <w:tr w:rsidR="00663F9F" w:rsidRPr="00663F9F" w:rsidTr="00F976BD">
        <w:trPr>
          <w:jc w:val="center"/>
        </w:trPr>
        <w:tc>
          <w:tcPr>
            <w:tcW w:w="761" w:type="dxa"/>
            <w:tcBorders>
              <w:left w:val="single" w:sz="4" w:space="0" w:color="auto"/>
            </w:tcBorders>
          </w:tcPr>
          <w:p w:rsidR="00F976BD" w:rsidRPr="00663F9F" w:rsidRDefault="00F976BD" w:rsidP="007F1C6E">
            <w:pPr>
              <w:jc w:val="center"/>
              <w:rPr>
                <w:rFonts w:ascii="Times New Roman" w:hAnsi="Times New Roman"/>
                <w:b w:val="0"/>
                <w:sz w:val="22"/>
                <w:szCs w:val="22"/>
                <w:lang w:val="sr-Cyrl-RS"/>
              </w:rPr>
            </w:pPr>
            <w:r w:rsidRPr="00663F9F">
              <w:rPr>
                <w:rFonts w:ascii="Times New Roman" w:hAnsi="Times New Roman"/>
                <w:b w:val="0"/>
                <w:sz w:val="22"/>
                <w:szCs w:val="22"/>
                <w:lang w:val="sr-Cyrl-RS"/>
              </w:rPr>
              <w:t>45.</w:t>
            </w:r>
          </w:p>
        </w:tc>
        <w:tc>
          <w:tcPr>
            <w:tcW w:w="6120" w:type="dxa"/>
          </w:tcPr>
          <w:p w:rsidR="00F976BD" w:rsidRPr="00663F9F" w:rsidRDefault="00F976BD" w:rsidP="00F976BD">
            <w:pPr>
              <w:jc w:val="both"/>
              <w:rPr>
                <w:rFonts w:ascii="Times New Roman" w:hAnsi="Times New Roman"/>
                <w:b w:val="0"/>
                <w:sz w:val="22"/>
                <w:szCs w:val="22"/>
                <w:lang w:val="sr-Latn-RS"/>
              </w:rPr>
            </w:pPr>
            <w:r w:rsidRPr="00663F9F">
              <w:rPr>
                <w:rFonts w:ascii="Times New Roman" w:hAnsi="Times New Roman"/>
                <w:sz w:val="22"/>
                <w:szCs w:val="22"/>
                <w:lang w:val="sr-Cyrl-RS"/>
              </w:rPr>
              <w:t xml:space="preserve">Улазни сто за машину за прање посуђа </w:t>
            </w:r>
          </w:p>
          <w:p w:rsidR="00F976BD" w:rsidRPr="00663F9F" w:rsidRDefault="00F976BD" w:rsidP="00F976BD">
            <w:pPr>
              <w:jc w:val="both"/>
              <w:rPr>
                <w:rFonts w:ascii="Times New Roman" w:hAnsi="Times New Roman"/>
                <w:b w:val="0"/>
                <w:sz w:val="22"/>
                <w:szCs w:val="22"/>
                <w:lang w:val="sr-Latn-RS"/>
              </w:rPr>
            </w:pPr>
            <w:r w:rsidRPr="00663F9F">
              <w:rPr>
                <w:rFonts w:ascii="Times New Roman" w:hAnsi="Times New Roman"/>
                <w:b w:val="0"/>
                <w:sz w:val="22"/>
                <w:szCs w:val="22"/>
                <w:lang w:val="sr-Cyrl-RS"/>
              </w:rPr>
              <w:t>С</w:t>
            </w:r>
            <w:r w:rsidRPr="00663F9F">
              <w:rPr>
                <w:rFonts w:ascii="Times New Roman" w:hAnsi="Times New Roman"/>
                <w:b w:val="0"/>
                <w:sz w:val="22"/>
                <w:szCs w:val="22"/>
                <w:lang w:val="sr-Latn-RS"/>
              </w:rPr>
              <w:t xml:space="preserve">а </w:t>
            </w:r>
            <w:r w:rsidRPr="00663F9F">
              <w:rPr>
                <w:rFonts w:ascii="Times New Roman" w:hAnsi="Times New Roman"/>
                <w:b w:val="0"/>
                <w:sz w:val="22"/>
                <w:szCs w:val="22"/>
                <w:lang w:val="sr-Cyrl-RS"/>
              </w:rPr>
              <w:t>судепером-</w:t>
            </w:r>
            <w:r w:rsidRPr="00663F9F">
              <w:rPr>
                <w:rFonts w:ascii="Times New Roman" w:hAnsi="Times New Roman"/>
                <w:b w:val="0"/>
                <w:sz w:val="22"/>
                <w:szCs w:val="22"/>
                <w:lang w:val="sr-Latn-RS"/>
              </w:rPr>
              <w:t>базеном, са доњом полицом, са клизачима за корпе</w:t>
            </w:r>
            <w:r w:rsidRPr="00663F9F">
              <w:rPr>
                <w:rFonts w:ascii="Times New Roman" w:hAnsi="Times New Roman"/>
                <w:b w:val="0"/>
                <w:sz w:val="22"/>
                <w:szCs w:val="22"/>
                <w:lang w:val="sr-Cyrl-RS"/>
              </w:rPr>
              <w:t>.</w:t>
            </w:r>
            <w:r w:rsidRPr="00663F9F">
              <w:rPr>
                <w:rFonts w:ascii="Times New Roman" w:hAnsi="Times New Roman"/>
                <w:b w:val="0"/>
                <w:sz w:val="22"/>
                <w:szCs w:val="22"/>
                <w:lang w:val="sr-Latn-RS"/>
              </w:rPr>
              <w:t>Од водоотпорног и киселоотпорног иноxа</w:t>
            </w:r>
            <w:r w:rsidRPr="00663F9F">
              <w:rPr>
                <w:rFonts w:ascii="Times New Roman" w:hAnsi="Times New Roman"/>
                <w:b w:val="0"/>
                <w:sz w:val="22"/>
                <w:szCs w:val="22"/>
                <w:lang w:val="sr-Cyrl-RS"/>
              </w:rPr>
              <w:t xml:space="preserve"> </w:t>
            </w:r>
            <w:r w:rsidRPr="00663F9F">
              <w:rPr>
                <w:rFonts w:ascii="Times New Roman" w:hAnsi="Times New Roman"/>
                <w:b w:val="0"/>
                <w:sz w:val="22"/>
                <w:szCs w:val="22"/>
                <w:lang w:val="sr-Latn-RS"/>
              </w:rPr>
              <w:t>АИСИ 304. Дебљина радне плоче 40мм</w:t>
            </w:r>
            <w:r w:rsidRPr="00663F9F">
              <w:rPr>
                <w:rFonts w:ascii="Times New Roman" w:hAnsi="Times New Roman"/>
                <w:b w:val="0"/>
                <w:sz w:val="22"/>
                <w:szCs w:val="22"/>
                <w:lang w:val="sr-Cyrl-RS"/>
              </w:rPr>
              <w:t xml:space="preserve">, дебљинне </w:t>
            </w:r>
            <w:r w:rsidRPr="00663F9F">
              <w:rPr>
                <w:rFonts w:ascii="Times New Roman" w:hAnsi="Times New Roman"/>
                <w:b w:val="0"/>
                <w:sz w:val="22"/>
                <w:szCs w:val="22"/>
                <w:lang w:val="sr-Latn-RS"/>
              </w:rPr>
              <w:t>иноха</w:t>
            </w:r>
            <w:r w:rsidRPr="00663F9F">
              <w:rPr>
                <w:rFonts w:ascii="Times New Roman" w:hAnsi="Times New Roman"/>
                <w:b w:val="0"/>
                <w:sz w:val="22"/>
                <w:szCs w:val="22"/>
                <w:lang w:val="sr-Cyrl-RS"/>
              </w:rPr>
              <w:t xml:space="preserve"> мин. </w:t>
            </w:r>
            <w:r w:rsidRPr="00663F9F">
              <w:rPr>
                <w:rFonts w:ascii="Times New Roman" w:hAnsi="Times New Roman"/>
                <w:b w:val="0"/>
                <w:sz w:val="22"/>
                <w:szCs w:val="22"/>
                <w:lang w:val="sr-Latn-RS"/>
              </w:rPr>
              <w:t>1</w:t>
            </w:r>
          </w:p>
          <w:p w:rsidR="00F976BD" w:rsidRPr="00663F9F" w:rsidRDefault="00F976BD" w:rsidP="00F976BD">
            <w:pPr>
              <w:jc w:val="both"/>
              <w:rPr>
                <w:rFonts w:ascii="Times New Roman" w:hAnsi="Times New Roman"/>
                <w:b w:val="0"/>
                <w:sz w:val="22"/>
                <w:szCs w:val="22"/>
                <w:lang w:val="sr-Cyrl-RS"/>
              </w:rPr>
            </w:pPr>
            <w:r w:rsidRPr="00663F9F">
              <w:rPr>
                <w:rFonts w:ascii="Times New Roman" w:hAnsi="Times New Roman"/>
                <w:b w:val="0"/>
                <w:sz w:val="22"/>
                <w:szCs w:val="22"/>
                <w:lang w:val="sr-Latn-RS"/>
              </w:rPr>
              <w:t>мм преко ојачане сирове иверице</w:t>
            </w:r>
            <w:r w:rsidRPr="00663F9F">
              <w:rPr>
                <w:rFonts w:ascii="Times New Roman" w:hAnsi="Times New Roman"/>
                <w:b w:val="0"/>
                <w:sz w:val="22"/>
                <w:szCs w:val="22"/>
                <w:lang w:val="sr-Cyrl-RS"/>
              </w:rPr>
              <w:t xml:space="preserve"> </w:t>
            </w:r>
            <w:r w:rsidRPr="00663F9F">
              <w:rPr>
                <w:rFonts w:ascii="Times New Roman" w:hAnsi="Times New Roman"/>
                <w:b w:val="0"/>
                <w:sz w:val="22"/>
                <w:szCs w:val="22"/>
                <w:lang w:val="sr-Latn-RS"/>
              </w:rPr>
              <w:t>са слојем</w:t>
            </w:r>
            <w:r w:rsidRPr="00663F9F">
              <w:rPr>
                <w:rFonts w:ascii="Times New Roman" w:hAnsi="Times New Roman"/>
                <w:b w:val="0"/>
                <w:sz w:val="22"/>
                <w:szCs w:val="22"/>
                <w:lang w:val="sr-Cyrl-RS"/>
              </w:rPr>
              <w:t xml:space="preserve"> </w:t>
            </w:r>
            <w:r w:rsidRPr="00663F9F">
              <w:rPr>
                <w:rFonts w:ascii="Times New Roman" w:hAnsi="Times New Roman"/>
                <w:b w:val="0"/>
                <w:sz w:val="22"/>
                <w:szCs w:val="22"/>
                <w:lang w:val="sr-Latn-RS"/>
              </w:rPr>
              <w:t>материјала за пригушење буке</w:t>
            </w:r>
            <w:r w:rsidRPr="00663F9F">
              <w:rPr>
                <w:rFonts w:ascii="Times New Roman" w:hAnsi="Times New Roman"/>
                <w:b w:val="0"/>
                <w:sz w:val="22"/>
                <w:szCs w:val="22"/>
                <w:lang w:val="sr-Cyrl-RS"/>
              </w:rPr>
              <w:t>.</w:t>
            </w:r>
            <w:r w:rsidRPr="00663F9F">
              <w:rPr>
                <w:rFonts w:ascii="Times New Roman" w:hAnsi="Times New Roman"/>
                <w:b w:val="0"/>
                <w:sz w:val="22"/>
                <w:szCs w:val="22"/>
                <w:lang w:val="sr-Latn-RS"/>
              </w:rPr>
              <w:t xml:space="preserve"> Дебљина инокса</w:t>
            </w:r>
            <w:r w:rsidRPr="00663F9F">
              <w:rPr>
                <w:rFonts w:ascii="Times New Roman" w:hAnsi="Times New Roman"/>
                <w:b w:val="0"/>
                <w:sz w:val="22"/>
                <w:szCs w:val="22"/>
                <w:lang w:val="sr-Cyrl-RS"/>
              </w:rPr>
              <w:t xml:space="preserve"> </w:t>
            </w:r>
            <w:r w:rsidRPr="00663F9F">
              <w:rPr>
                <w:rFonts w:ascii="Times New Roman" w:hAnsi="Times New Roman"/>
                <w:b w:val="0"/>
                <w:sz w:val="22"/>
                <w:szCs w:val="22"/>
                <w:lang w:val="sr-Latn-RS"/>
              </w:rPr>
              <w:t>доње</w:t>
            </w:r>
            <w:r w:rsidRPr="00663F9F">
              <w:rPr>
                <w:rFonts w:ascii="Times New Roman" w:hAnsi="Times New Roman"/>
                <w:b w:val="0"/>
                <w:sz w:val="22"/>
                <w:szCs w:val="22"/>
                <w:lang w:val="sr-Cyrl-RS"/>
              </w:rPr>
              <w:t xml:space="preserve"> </w:t>
            </w:r>
            <w:r w:rsidRPr="00663F9F">
              <w:rPr>
                <w:rFonts w:ascii="Times New Roman" w:hAnsi="Times New Roman"/>
                <w:b w:val="0"/>
                <w:sz w:val="22"/>
                <w:szCs w:val="22"/>
                <w:lang w:val="sr-Latn-RS"/>
              </w:rPr>
              <w:t xml:space="preserve">плоче </w:t>
            </w:r>
            <w:r w:rsidRPr="00663F9F">
              <w:rPr>
                <w:rFonts w:ascii="Times New Roman" w:hAnsi="Times New Roman"/>
                <w:b w:val="0"/>
                <w:sz w:val="22"/>
                <w:szCs w:val="22"/>
                <w:lang w:val="sr-Cyrl-RS"/>
              </w:rPr>
              <w:t>мин.</w:t>
            </w:r>
            <w:r w:rsidRPr="00663F9F">
              <w:rPr>
                <w:rFonts w:ascii="Times New Roman" w:hAnsi="Times New Roman"/>
                <w:b w:val="0"/>
                <w:sz w:val="22"/>
                <w:szCs w:val="22"/>
                <w:lang w:val="sr-Latn-RS"/>
              </w:rPr>
              <w:t>0.8мм, дебљина доње плоче 40мм</w:t>
            </w:r>
            <w:r w:rsidRPr="00663F9F">
              <w:rPr>
                <w:rFonts w:ascii="Times New Roman" w:hAnsi="Times New Roman"/>
                <w:b w:val="0"/>
                <w:sz w:val="22"/>
                <w:szCs w:val="22"/>
                <w:lang w:val="sr-Cyrl-RS"/>
              </w:rPr>
              <w:t>.</w:t>
            </w:r>
            <w:r w:rsidRPr="00663F9F">
              <w:rPr>
                <w:rFonts w:ascii="Times New Roman" w:hAnsi="Times New Roman"/>
                <w:b w:val="0"/>
                <w:sz w:val="22"/>
                <w:szCs w:val="22"/>
                <w:lang w:val="sr-Latn-RS"/>
              </w:rPr>
              <w:t xml:space="preserve"> Носећа</w:t>
            </w:r>
            <w:r w:rsidRPr="00663F9F">
              <w:rPr>
                <w:rFonts w:ascii="Times New Roman" w:hAnsi="Times New Roman"/>
                <w:b w:val="0"/>
                <w:sz w:val="22"/>
                <w:szCs w:val="22"/>
                <w:lang w:val="sr-Cyrl-RS"/>
              </w:rPr>
              <w:t xml:space="preserve"> </w:t>
            </w:r>
            <w:r w:rsidRPr="00663F9F">
              <w:rPr>
                <w:rFonts w:ascii="Times New Roman" w:hAnsi="Times New Roman"/>
                <w:b w:val="0"/>
                <w:sz w:val="22"/>
                <w:szCs w:val="22"/>
                <w:lang w:val="sr-Latn-RS"/>
              </w:rPr>
              <w:t>конструкција</w:t>
            </w:r>
            <w:r w:rsidRPr="00663F9F">
              <w:rPr>
                <w:rFonts w:ascii="Times New Roman" w:hAnsi="Times New Roman"/>
                <w:b w:val="0"/>
                <w:sz w:val="22"/>
                <w:szCs w:val="22"/>
                <w:lang w:val="sr-Cyrl-RS"/>
              </w:rPr>
              <w:t xml:space="preserve"> </w:t>
            </w:r>
            <w:r w:rsidRPr="00663F9F">
              <w:rPr>
                <w:rFonts w:ascii="Times New Roman" w:hAnsi="Times New Roman"/>
                <w:b w:val="0"/>
                <w:sz w:val="22"/>
                <w:szCs w:val="22"/>
                <w:lang w:val="sr-Latn-RS"/>
              </w:rPr>
              <w:t>ино</w:t>
            </w:r>
            <w:r w:rsidRPr="00663F9F">
              <w:rPr>
                <w:rFonts w:ascii="Times New Roman" w:hAnsi="Times New Roman"/>
                <w:b w:val="0"/>
                <w:sz w:val="22"/>
                <w:szCs w:val="22"/>
                <w:lang w:val="sr-Cyrl-RS"/>
              </w:rPr>
              <w:t>х</w:t>
            </w:r>
          </w:p>
          <w:p w:rsidR="00F976BD" w:rsidRPr="00663F9F" w:rsidRDefault="00F976BD" w:rsidP="00F976BD">
            <w:pPr>
              <w:jc w:val="both"/>
              <w:rPr>
                <w:rFonts w:ascii="Times New Roman" w:hAnsi="Times New Roman"/>
                <w:b w:val="0"/>
                <w:sz w:val="22"/>
                <w:szCs w:val="22"/>
                <w:lang w:val="sr-Latn-RS"/>
              </w:rPr>
            </w:pPr>
            <w:r w:rsidRPr="00663F9F">
              <w:rPr>
                <w:rFonts w:ascii="Times New Roman" w:hAnsi="Times New Roman"/>
                <w:b w:val="0"/>
                <w:sz w:val="22"/>
                <w:szCs w:val="22"/>
                <w:lang w:val="sr-Latn-RS"/>
              </w:rPr>
              <w:t>кутијасти профили 40x40x1.2 мм</w:t>
            </w:r>
            <w:r w:rsidRPr="00663F9F">
              <w:rPr>
                <w:rFonts w:ascii="Times New Roman" w:hAnsi="Times New Roman"/>
                <w:b w:val="0"/>
                <w:sz w:val="22"/>
                <w:szCs w:val="22"/>
                <w:lang w:val="sr-Cyrl-RS"/>
              </w:rPr>
              <w:t xml:space="preserve"> </w:t>
            </w:r>
            <w:r w:rsidRPr="00663F9F">
              <w:rPr>
                <w:rFonts w:ascii="Times New Roman" w:hAnsi="Times New Roman"/>
                <w:b w:val="0"/>
                <w:sz w:val="22"/>
                <w:szCs w:val="22"/>
                <w:lang w:val="sr-Latn-RS"/>
              </w:rPr>
              <w:t>увучени у односу на</w:t>
            </w:r>
          </w:p>
          <w:p w:rsidR="00F976BD" w:rsidRPr="00663F9F" w:rsidRDefault="00F976BD" w:rsidP="00F976BD">
            <w:pPr>
              <w:jc w:val="both"/>
              <w:rPr>
                <w:rFonts w:ascii="Times New Roman" w:hAnsi="Times New Roman"/>
                <w:b w:val="0"/>
                <w:sz w:val="22"/>
                <w:szCs w:val="22"/>
                <w:lang w:val="sr-Cyrl-RS"/>
              </w:rPr>
            </w:pPr>
            <w:r w:rsidRPr="00663F9F">
              <w:rPr>
                <w:rFonts w:ascii="Times New Roman" w:hAnsi="Times New Roman"/>
                <w:b w:val="0"/>
                <w:sz w:val="22"/>
                <w:szCs w:val="22"/>
                <w:lang w:val="sr-Latn-RS"/>
              </w:rPr>
              <w:t>радну</w:t>
            </w:r>
            <w:r w:rsidRPr="00663F9F">
              <w:rPr>
                <w:rFonts w:ascii="Times New Roman" w:hAnsi="Times New Roman"/>
                <w:b w:val="0"/>
                <w:sz w:val="22"/>
                <w:szCs w:val="22"/>
                <w:lang w:val="sr-Cyrl-RS"/>
              </w:rPr>
              <w:t xml:space="preserve"> </w:t>
            </w:r>
            <w:r w:rsidRPr="00663F9F">
              <w:rPr>
                <w:rFonts w:ascii="Times New Roman" w:hAnsi="Times New Roman"/>
                <w:b w:val="0"/>
                <w:sz w:val="22"/>
                <w:szCs w:val="22"/>
                <w:lang w:val="sr-Latn-RS"/>
              </w:rPr>
              <w:t>плочу за 15мм</w:t>
            </w:r>
            <w:r w:rsidRPr="00663F9F">
              <w:rPr>
                <w:rFonts w:ascii="Times New Roman" w:hAnsi="Times New Roman"/>
                <w:b w:val="0"/>
                <w:sz w:val="22"/>
                <w:szCs w:val="22"/>
                <w:lang w:val="sr-Cyrl-RS"/>
              </w:rPr>
              <w:t>.</w:t>
            </w:r>
            <w:r w:rsidRPr="00663F9F">
              <w:rPr>
                <w:rFonts w:ascii="Times New Roman" w:hAnsi="Times New Roman"/>
                <w:b w:val="0"/>
                <w:sz w:val="22"/>
                <w:szCs w:val="22"/>
                <w:lang w:val="sr-Latn-RS"/>
              </w:rPr>
              <w:t>Дебљина иноха</w:t>
            </w:r>
            <w:r w:rsidRPr="00663F9F">
              <w:rPr>
                <w:rFonts w:ascii="Times New Roman" w:hAnsi="Times New Roman"/>
                <w:b w:val="0"/>
                <w:sz w:val="22"/>
                <w:szCs w:val="22"/>
                <w:lang w:val="sr-Cyrl-RS"/>
              </w:rPr>
              <w:t xml:space="preserve"> </w:t>
            </w:r>
            <w:r w:rsidRPr="00663F9F">
              <w:rPr>
                <w:rFonts w:ascii="Times New Roman" w:hAnsi="Times New Roman"/>
                <w:b w:val="0"/>
                <w:sz w:val="22"/>
                <w:szCs w:val="22"/>
                <w:lang w:val="sr-Latn-RS"/>
              </w:rPr>
              <w:t xml:space="preserve">базена </w:t>
            </w:r>
            <w:r w:rsidRPr="00663F9F">
              <w:rPr>
                <w:rFonts w:ascii="Times New Roman" w:hAnsi="Times New Roman"/>
                <w:b w:val="0"/>
                <w:sz w:val="22"/>
                <w:szCs w:val="22"/>
                <w:lang w:val="sr-Cyrl-RS"/>
              </w:rPr>
              <w:t>мин.</w:t>
            </w:r>
            <w:r w:rsidRPr="00663F9F">
              <w:rPr>
                <w:rFonts w:ascii="Times New Roman" w:hAnsi="Times New Roman"/>
                <w:b w:val="0"/>
                <w:sz w:val="22"/>
                <w:szCs w:val="22"/>
                <w:lang w:val="sr-Latn-RS"/>
              </w:rPr>
              <w:t>1мм</w:t>
            </w:r>
            <w:r w:rsidRPr="00663F9F">
              <w:rPr>
                <w:rFonts w:ascii="Times New Roman" w:hAnsi="Times New Roman"/>
                <w:b w:val="0"/>
                <w:sz w:val="22"/>
                <w:szCs w:val="22"/>
                <w:lang w:val="sr-Cyrl-RS"/>
              </w:rPr>
              <w:t xml:space="preserve">. </w:t>
            </w:r>
          </w:p>
          <w:p w:rsidR="00F976BD" w:rsidRPr="00663F9F" w:rsidRDefault="00F976BD" w:rsidP="00F976BD">
            <w:pPr>
              <w:jc w:val="both"/>
              <w:rPr>
                <w:rFonts w:ascii="Times New Roman" w:hAnsi="Times New Roman"/>
                <w:b w:val="0"/>
                <w:sz w:val="22"/>
                <w:szCs w:val="22"/>
                <w:lang w:val="sr-Latn-RS"/>
              </w:rPr>
            </w:pPr>
            <w:r w:rsidRPr="00663F9F">
              <w:rPr>
                <w:rFonts w:ascii="Times New Roman" w:hAnsi="Times New Roman"/>
                <w:b w:val="0"/>
                <w:sz w:val="22"/>
                <w:szCs w:val="22"/>
                <w:lang w:val="sr-Cyrl-RS"/>
              </w:rPr>
              <w:lastRenderedPageBreak/>
              <w:t>Б</w:t>
            </w:r>
            <w:r w:rsidRPr="00663F9F">
              <w:rPr>
                <w:rFonts w:ascii="Times New Roman" w:hAnsi="Times New Roman"/>
                <w:b w:val="0"/>
                <w:sz w:val="22"/>
                <w:szCs w:val="22"/>
                <w:lang w:val="sr-Latn-RS"/>
              </w:rPr>
              <w:t>азен  пресован (без варова)</w:t>
            </w:r>
            <w:r w:rsidRPr="00663F9F">
              <w:rPr>
                <w:rFonts w:ascii="Times New Roman" w:hAnsi="Times New Roman"/>
                <w:b w:val="0"/>
                <w:sz w:val="22"/>
                <w:szCs w:val="22"/>
                <w:lang w:val="sr-Cyrl-RS"/>
              </w:rPr>
              <w:t xml:space="preserve">, углови </w:t>
            </w:r>
            <w:r w:rsidRPr="00663F9F">
              <w:rPr>
                <w:rFonts w:ascii="Times New Roman" w:hAnsi="Times New Roman"/>
                <w:b w:val="0"/>
                <w:sz w:val="22"/>
                <w:szCs w:val="22"/>
                <w:lang w:val="sr-Latn-RS"/>
              </w:rPr>
              <w:t>заобљени</w:t>
            </w:r>
            <w:r w:rsidRPr="00663F9F">
              <w:rPr>
                <w:rFonts w:ascii="Times New Roman" w:hAnsi="Times New Roman"/>
                <w:b w:val="0"/>
                <w:sz w:val="22"/>
                <w:szCs w:val="22"/>
                <w:lang w:val="sr-Cyrl-RS"/>
              </w:rPr>
              <w:t>.</w:t>
            </w:r>
            <w:r w:rsidRPr="00663F9F">
              <w:rPr>
                <w:rFonts w:ascii="Times New Roman" w:hAnsi="Times New Roman"/>
                <w:b w:val="0"/>
                <w:sz w:val="22"/>
                <w:szCs w:val="22"/>
                <w:lang w:val="sr-Latn-RS"/>
              </w:rPr>
              <w:t xml:space="preserve"> Леђна</w:t>
            </w:r>
          </w:p>
          <w:p w:rsidR="00F976BD" w:rsidRPr="00663F9F" w:rsidRDefault="00F976BD" w:rsidP="00F976BD">
            <w:pPr>
              <w:jc w:val="both"/>
              <w:rPr>
                <w:rFonts w:ascii="Times New Roman" w:hAnsi="Times New Roman"/>
                <w:b w:val="0"/>
                <w:sz w:val="22"/>
                <w:szCs w:val="22"/>
                <w:lang w:val="sr-Latn-RS"/>
              </w:rPr>
            </w:pPr>
            <w:r w:rsidRPr="00663F9F">
              <w:rPr>
                <w:rFonts w:ascii="Times New Roman" w:hAnsi="Times New Roman"/>
                <w:b w:val="0"/>
                <w:sz w:val="22"/>
                <w:szCs w:val="22"/>
                <w:lang w:val="sr-Latn-RS"/>
              </w:rPr>
              <w:t>страна подигнута 150</w:t>
            </w:r>
            <w:r w:rsidRPr="00663F9F">
              <w:rPr>
                <w:rFonts w:ascii="Times New Roman" w:hAnsi="Times New Roman"/>
                <w:b w:val="0"/>
                <w:sz w:val="22"/>
                <w:szCs w:val="22"/>
                <w:lang w:val="sr-Cyrl-RS"/>
              </w:rPr>
              <w:t xml:space="preserve"> </w:t>
            </w:r>
            <w:r w:rsidRPr="00663F9F">
              <w:rPr>
                <w:rFonts w:ascii="Times New Roman" w:hAnsi="Times New Roman"/>
                <w:b w:val="0"/>
                <w:sz w:val="22"/>
                <w:szCs w:val="22"/>
                <w:lang w:val="sr-Latn-RS"/>
              </w:rPr>
              <w:t>мм</w:t>
            </w:r>
            <w:r w:rsidRPr="00663F9F">
              <w:rPr>
                <w:rFonts w:ascii="Times New Roman" w:hAnsi="Times New Roman"/>
                <w:b w:val="0"/>
                <w:sz w:val="22"/>
                <w:szCs w:val="22"/>
                <w:lang w:val="sr-Cyrl-RS"/>
              </w:rPr>
              <w:t>.</w:t>
            </w:r>
            <w:r w:rsidRPr="00663F9F">
              <w:rPr>
                <w:rFonts w:ascii="Times New Roman" w:hAnsi="Times New Roman"/>
                <w:b w:val="0"/>
                <w:sz w:val="22"/>
                <w:szCs w:val="22"/>
                <w:lang w:val="sr-Latn-RS"/>
              </w:rPr>
              <w:t>Све у комплету</w:t>
            </w:r>
            <w:r w:rsidRPr="00663F9F">
              <w:rPr>
                <w:rFonts w:ascii="Times New Roman" w:hAnsi="Times New Roman"/>
                <w:b w:val="0"/>
                <w:sz w:val="22"/>
                <w:szCs w:val="22"/>
                <w:lang w:val="sr-Cyrl-RS"/>
              </w:rPr>
              <w:t xml:space="preserve"> </w:t>
            </w:r>
            <w:r w:rsidRPr="00663F9F">
              <w:rPr>
                <w:rFonts w:ascii="Times New Roman" w:hAnsi="Times New Roman"/>
                <w:b w:val="0"/>
                <w:sz w:val="22"/>
                <w:szCs w:val="22"/>
                <w:lang w:val="sr-Latn-RS"/>
              </w:rPr>
              <w:t>са штелујућим</w:t>
            </w:r>
          </w:p>
          <w:p w:rsidR="00F976BD" w:rsidRPr="00663F9F" w:rsidRDefault="00F976BD" w:rsidP="00F976BD">
            <w:pPr>
              <w:jc w:val="both"/>
              <w:rPr>
                <w:rFonts w:ascii="Times New Roman" w:hAnsi="Times New Roman"/>
                <w:sz w:val="22"/>
                <w:szCs w:val="22"/>
                <w:lang w:val="sr-Latn-RS"/>
              </w:rPr>
            </w:pPr>
            <w:r w:rsidRPr="00663F9F">
              <w:rPr>
                <w:rFonts w:ascii="Times New Roman" w:hAnsi="Times New Roman"/>
                <w:b w:val="0"/>
                <w:sz w:val="22"/>
                <w:szCs w:val="22"/>
                <w:lang w:val="sr-Latn-RS"/>
              </w:rPr>
              <w:t>ПВЦ ножицама</w:t>
            </w:r>
            <w:r w:rsidRPr="00663F9F">
              <w:rPr>
                <w:rFonts w:ascii="Times New Roman" w:hAnsi="Times New Roman"/>
                <w:b w:val="0"/>
                <w:sz w:val="22"/>
                <w:szCs w:val="22"/>
                <w:lang w:val="sr-Cyrl-RS"/>
              </w:rPr>
              <w:t>. Дим. 1200х700х850 мм.</w:t>
            </w:r>
          </w:p>
        </w:tc>
        <w:tc>
          <w:tcPr>
            <w:tcW w:w="990" w:type="dxa"/>
          </w:tcPr>
          <w:p w:rsidR="00F976BD" w:rsidRPr="00663F9F" w:rsidRDefault="00F976BD" w:rsidP="00F976BD">
            <w:pPr>
              <w:jc w:val="center"/>
              <w:rPr>
                <w:rFonts w:ascii="Times New Roman" w:hAnsi="Times New Roman"/>
                <w:b w:val="0"/>
                <w:sz w:val="22"/>
                <w:szCs w:val="22"/>
                <w:lang w:val="en-US"/>
              </w:rPr>
            </w:pPr>
            <w:r w:rsidRPr="00663F9F">
              <w:rPr>
                <w:rFonts w:ascii="Times New Roman" w:hAnsi="Times New Roman"/>
                <w:b w:val="0"/>
                <w:sz w:val="22"/>
                <w:szCs w:val="22"/>
                <w:lang w:val="sr-Latn-RS"/>
              </w:rPr>
              <w:lastRenderedPageBreak/>
              <w:t>ком</w:t>
            </w:r>
          </w:p>
        </w:tc>
        <w:tc>
          <w:tcPr>
            <w:tcW w:w="1530" w:type="dxa"/>
          </w:tcPr>
          <w:p w:rsidR="00F976BD" w:rsidRPr="00663F9F" w:rsidRDefault="00F976BD" w:rsidP="00F976BD">
            <w:pPr>
              <w:jc w:val="center"/>
              <w:rPr>
                <w:rFonts w:ascii="Times New Roman" w:hAnsi="Times New Roman"/>
                <w:b w:val="0"/>
                <w:sz w:val="22"/>
                <w:szCs w:val="22"/>
                <w:lang w:val="en-US"/>
              </w:rPr>
            </w:pPr>
            <w:r w:rsidRPr="00663F9F">
              <w:rPr>
                <w:rFonts w:ascii="Times New Roman" w:hAnsi="Times New Roman"/>
                <w:b w:val="0"/>
                <w:sz w:val="22"/>
                <w:szCs w:val="22"/>
                <w:lang w:val="sr-Cyrl-RS"/>
              </w:rPr>
              <w:t>1</w:t>
            </w:r>
          </w:p>
        </w:tc>
      </w:tr>
      <w:tr w:rsidR="00663F9F" w:rsidRPr="00663F9F" w:rsidTr="00F976BD">
        <w:trPr>
          <w:jc w:val="center"/>
        </w:trPr>
        <w:tc>
          <w:tcPr>
            <w:tcW w:w="761" w:type="dxa"/>
            <w:tcBorders>
              <w:left w:val="single" w:sz="4" w:space="0" w:color="auto"/>
            </w:tcBorders>
          </w:tcPr>
          <w:p w:rsidR="00F976BD" w:rsidRPr="00663F9F" w:rsidRDefault="00F976BD" w:rsidP="007F1C6E">
            <w:pPr>
              <w:jc w:val="center"/>
              <w:rPr>
                <w:rFonts w:ascii="Times New Roman" w:hAnsi="Times New Roman"/>
                <w:b w:val="0"/>
                <w:sz w:val="22"/>
                <w:szCs w:val="22"/>
                <w:lang w:val="sr-Cyrl-RS"/>
              </w:rPr>
            </w:pPr>
            <w:r w:rsidRPr="00663F9F">
              <w:rPr>
                <w:rFonts w:ascii="Times New Roman" w:hAnsi="Times New Roman"/>
                <w:b w:val="0"/>
                <w:sz w:val="22"/>
                <w:szCs w:val="22"/>
                <w:lang w:val="sr-Cyrl-RS"/>
              </w:rPr>
              <w:lastRenderedPageBreak/>
              <w:t>46.</w:t>
            </w:r>
          </w:p>
        </w:tc>
        <w:tc>
          <w:tcPr>
            <w:tcW w:w="6120" w:type="dxa"/>
          </w:tcPr>
          <w:p w:rsidR="00F976BD" w:rsidRPr="00663F9F" w:rsidRDefault="00F976BD" w:rsidP="00F976BD">
            <w:pPr>
              <w:jc w:val="both"/>
              <w:rPr>
                <w:rFonts w:ascii="Times New Roman" w:hAnsi="Times New Roman"/>
                <w:sz w:val="22"/>
                <w:szCs w:val="22"/>
                <w:lang w:val="sr-Cyrl-RS"/>
              </w:rPr>
            </w:pPr>
            <w:r w:rsidRPr="00663F9F">
              <w:rPr>
                <w:rFonts w:ascii="Times New Roman" w:hAnsi="Times New Roman"/>
                <w:sz w:val="22"/>
                <w:szCs w:val="22"/>
                <w:lang w:val="sr-Cyrl-RS"/>
              </w:rPr>
              <w:t>Туш батерија уградна</w:t>
            </w:r>
          </w:p>
          <w:p w:rsidR="00F976BD" w:rsidRPr="00663F9F" w:rsidRDefault="00F976BD" w:rsidP="00F976BD">
            <w:pPr>
              <w:jc w:val="both"/>
              <w:rPr>
                <w:rFonts w:ascii="Times New Roman" w:hAnsi="Times New Roman"/>
                <w:b w:val="0"/>
                <w:sz w:val="22"/>
                <w:szCs w:val="22"/>
                <w:lang w:val="sr-Cyrl-RS"/>
              </w:rPr>
            </w:pPr>
            <w:r w:rsidRPr="00663F9F">
              <w:rPr>
                <w:rFonts w:ascii="Times New Roman" w:hAnsi="Times New Roman"/>
                <w:b w:val="0"/>
                <w:sz w:val="22"/>
                <w:szCs w:val="22"/>
                <w:lang w:val="sr-Cyrl-RS"/>
              </w:rPr>
              <w:t>Мешајућа, са славином и једним улазом. Флексибилно</w:t>
            </w:r>
          </w:p>
          <w:p w:rsidR="00F976BD" w:rsidRPr="00663F9F" w:rsidRDefault="00F976BD" w:rsidP="00F976BD">
            <w:pPr>
              <w:jc w:val="both"/>
              <w:rPr>
                <w:rFonts w:ascii="Times New Roman" w:hAnsi="Times New Roman"/>
                <w:b w:val="0"/>
                <w:sz w:val="22"/>
                <w:szCs w:val="22"/>
                <w:lang w:val="sr-Cyrl-RS"/>
              </w:rPr>
            </w:pPr>
            <w:r w:rsidRPr="00663F9F">
              <w:rPr>
                <w:rFonts w:ascii="Times New Roman" w:hAnsi="Times New Roman"/>
                <w:b w:val="0"/>
                <w:sz w:val="22"/>
                <w:szCs w:val="22"/>
                <w:lang w:val="sr-Cyrl-RS"/>
              </w:rPr>
              <w:t>црево. Унутрашња и спољашња површина славине</w:t>
            </w:r>
          </w:p>
          <w:p w:rsidR="00F976BD" w:rsidRPr="00663F9F" w:rsidRDefault="00F976BD" w:rsidP="00F976BD">
            <w:pPr>
              <w:jc w:val="both"/>
              <w:rPr>
                <w:rFonts w:ascii="Times New Roman" w:hAnsi="Times New Roman"/>
                <w:sz w:val="22"/>
                <w:szCs w:val="22"/>
                <w:lang w:val="en-US"/>
              </w:rPr>
            </w:pPr>
            <w:r w:rsidRPr="00663F9F">
              <w:rPr>
                <w:rFonts w:ascii="Times New Roman" w:hAnsi="Times New Roman"/>
                <w:b w:val="0"/>
                <w:sz w:val="22"/>
                <w:szCs w:val="22"/>
                <w:lang w:val="sr-Cyrl-RS"/>
              </w:rPr>
              <w:t>хромирана.</w:t>
            </w:r>
          </w:p>
        </w:tc>
        <w:tc>
          <w:tcPr>
            <w:tcW w:w="990" w:type="dxa"/>
          </w:tcPr>
          <w:p w:rsidR="00F976BD" w:rsidRPr="00663F9F" w:rsidRDefault="00F976BD" w:rsidP="00F976BD">
            <w:pPr>
              <w:jc w:val="center"/>
              <w:rPr>
                <w:rFonts w:ascii="Times New Roman" w:hAnsi="Times New Roman"/>
                <w:b w:val="0"/>
                <w:sz w:val="22"/>
                <w:szCs w:val="22"/>
                <w:lang w:val="en-US"/>
              </w:rPr>
            </w:pPr>
            <w:r w:rsidRPr="00663F9F">
              <w:rPr>
                <w:rFonts w:ascii="Times New Roman" w:hAnsi="Times New Roman"/>
                <w:b w:val="0"/>
                <w:sz w:val="22"/>
                <w:szCs w:val="22"/>
                <w:lang w:val="sr-Latn-RS"/>
              </w:rPr>
              <w:t>ком</w:t>
            </w:r>
          </w:p>
        </w:tc>
        <w:tc>
          <w:tcPr>
            <w:tcW w:w="1530" w:type="dxa"/>
          </w:tcPr>
          <w:p w:rsidR="00F976BD" w:rsidRPr="00663F9F" w:rsidRDefault="00F976BD" w:rsidP="00F976BD">
            <w:pPr>
              <w:jc w:val="center"/>
              <w:rPr>
                <w:rFonts w:ascii="Times New Roman" w:hAnsi="Times New Roman"/>
                <w:b w:val="0"/>
                <w:sz w:val="22"/>
                <w:szCs w:val="22"/>
                <w:lang w:val="en-US"/>
              </w:rPr>
            </w:pPr>
            <w:r w:rsidRPr="00663F9F">
              <w:rPr>
                <w:rFonts w:ascii="Times New Roman" w:hAnsi="Times New Roman"/>
                <w:b w:val="0"/>
                <w:sz w:val="22"/>
                <w:szCs w:val="22"/>
                <w:lang w:val="sr-Cyrl-RS"/>
              </w:rPr>
              <w:t>1</w:t>
            </w:r>
          </w:p>
        </w:tc>
      </w:tr>
      <w:tr w:rsidR="00663F9F" w:rsidRPr="00663F9F" w:rsidTr="00F976BD">
        <w:trPr>
          <w:jc w:val="center"/>
        </w:trPr>
        <w:tc>
          <w:tcPr>
            <w:tcW w:w="761" w:type="dxa"/>
            <w:tcBorders>
              <w:left w:val="single" w:sz="4" w:space="0" w:color="auto"/>
            </w:tcBorders>
          </w:tcPr>
          <w:p w:rsidR="00F976BD" w:rsidRPr="00663F9F" w:rsidRDefault="00F976BD" w:rsidP="007F1C6E">
            <w:pPr>
              <w:jc w:val="center"/>
              <w:rPr>
                <w:rFonts w:ascii="Times New Roman" w:hAnsi="Times New Roman"/>
                <w:b w:val="0"/>
                <w:sz w:val="22"/>
                <w:szCs w:val="22"/>
                <w:lang w:val="sr-Cyrl-RS"/>
              </w:rPr>
            </w:pPr>
            <w:r w:rsidRPr="00663F9F">
              <w:rPr>
                <w:rFonts w:ascii="Times New Roman" w:hAnsi="Times New Roman"/>
                <w:b w:val="0"/>
                <w:sz w:val="22"/>
                <w:szCs w:val="22"/>
                <w:lang w:val="sr-Cyrl-RS"/>
              </w:rPr>
              <w:t>47.</w:t>
            </w:r>
          </w:p>
        </w:tc>
        <w:tc>
          <w:tcPr>
            <w:tcW w:w="6120" w:type="dxa"/>
          </w:tcPr>
          <w:p w:rsidR="00F976BD" w:rsidRPr="00663F9F" w:rsidRDefault="00F976BD" w:rsidP="00F976BD">
            <w:pPr>
              <w:jc w:val="both"/>
              <w:rPr>
                <w:rFonts w:ascii="Times New Roman" w:hAnsi="Times New Roman"/>
                <w:sz w:val="22"/>
                <w:szCs w:val="22"/>
                <w:lang w:val="sr-Latn-RS"/>
              </w:rPr>
            </w:pPr>
            <w:r w:rsidRPr="00663F9F">
              <w:rPr>
                <w:rFonts w:ascii="Times New Roman" w:hAnsi="Times New Roman"/>
                <w:sz w:val="22"/>
                <w:szCs w:val="22"/>
                <w:lang w:val="sr-Cyrl-CS"/>
              </w:rPr>
              <w:t>Машина за прање посуђа са хаубом</w:t>
            </w:r>
            <w:r w:rsidRPr="00663F9F">
              <w:rPr>
                <w:rFonts w:ascii="Times New Roman" w:hAnsi="Times New Roman"/>
                <w:sz w:val="22"/>
                <w:szCs w:val="22"/>
                <w:lang w:val="sr-Latn-RS"/>
              </w:rPr>
              <w:t xml:space="preserve"> </w:t>
            </w:r>
            <w:r w:rsidRPr="00663F9F">
              <w:rPr>
                <w:rFonts w:ascii="Times New Roman" w:hAnsi="Times New Roman"/>
                <w:sz w:val="22"/>
                <w:szCs w:val="22"/>
                <w:lang w:val="sr-Cyrl-RS"/>
              </w:rPr>
              <w:t xml:space="preserve">са системом рециклаже енергије из отпадне воде                          </w:t>
            </w:r>
            <w:r w:rsidRPr="00663F9F">
              <w:rPr>
                <w:rFonts w:ascii="Times New Roman" w:hAnsi="Times New Roman"/>
                <w:b w:val="0"/>
                <w:sz w:val="22"/>
                <w:szCs w:val="22"/>
                <w:lang w:val="sr-Cyrl-CS"/>
              </w:rPr>
              <w:t xml:space="preserve">Припремљена за повезивање на улазно излазне столове која </w:t>
            </w:r>
            <w:r w:rsidRPr="00663F9F">
              <w:rPr>
                <w:rFonts w:ascii="Times New Roman" w:hAnsi="Times New Roman"/>
                <w:b w:val="0"/>
                <w:sz w:val="22"/>
                <w:szCs w:val="22"/>
                <w:lang w:val="sr-Cyrl-RS"/>
              </w:rPr>
              <w:t xml:space="preserve">испуњава хигијенске стандарде DIN SPEC 10534. Машина треба да има сензор средства прања, дневник хигијене, термо-стоп блокаду и функцију </w:t>
            </w:r>
            <w:r w:rsidRPr="00663F9F">
              <w:rPr>
                <w:rFonts w:ascii="Times New Roman" w:hAnsi="Times New Roman"/>
                <w:b w:val="0"/>
                <w:sz w:val="22"/>
                <w:szCs w:val="22"/>
                <w:lang w:val="sr-Latn-RS"/>
              </w:rPr>
              <w:t xml:space="preserve">CONNECTED WASH; </w:t>
            </w:r>
            <w:r w:rsidRPr="00663F9F">
              <w:rPr>
                <w:rFonts w:ascii="Times New Roman" w:hAnsi="Times New Roman"/>
                <w:b w:val="0"/>
                <w:sz w:val="22"/>
                <w:szCs w:val="22"/>
                <w:lang w:val="sr-Cyrl-CS"/>
              </w:rPr>
              <w:t>теоретски капацитет: минимум три програма прања од мин. 44/30/22корпи/сат, кратки програм мин. 72 корпе/сат, додатни специја</w:t>
            </w:r>
            <w:r w:rsidRPr="00663F9F">
              <w:rPr>
                <w:rFonts w:ascii="Times New Roman" w:hAnsi="Times New Roman"/>
                <w:b w:val="0"/>
                <w:sz w:val="22"/>
                <w:szCs w:val="22"/>
                <w:lang w:val="sr-Cyrl-RS"/>
              </w:rPr>
              <w:t>л</w:t>
            </w:r>
            <w:r w:rsidRPr="00663F9F">
              <w:rPr>
                <w:rFonts w:ascii="Times New Roman" w:hAnsi="Times New Roman"/>
                <w:b w:val="0"/>
                <w:sz w:val="22"/>
                <w:szCs w:val="22"/>
                <w:lang w:val="sr-Cyrl-CS"/>
              </w:rPr>
              <w:t>ни економични програм, додатни специјални тихи програм, додатни интезиван програм; вредност електричне енергије 400</w:t>
            </w:r>
            <w:r w:rsidRPr="00663F9F">
              <w:rPr>
                <w:rFonts w:ascii="Times New Roman" w:hAnsi="Times New Roman"/>
                <w:b w:val="0"/>
                <w:sz w:val="22"/>
                <w:szCs w:val="22"/>
                <w:lang w:val="sr-Latn-RS"/>
              </w:rPr>
              <w:t>V</w:t>
            </w:r>
            <w:r w:rsidRPr="00663F9F">
              <w:rPr>
                <w:rFonts w:ascii="Times New Roman" w:hAnsi="Times New Roman"/>
                <w:b w:val="0"/>
                <w:sz w:val="22"/>
                <w:szCs w:val="22"/>
                <w:lang w:val="sr-Cyrl-CS"/>
              </w:rPr>
              <w:t>/3</w:t>
            </w:r>
            <w:r w:rsidRPr="00663F9F">
              <w:rPr>
                <w:rFonts w:ascii="Times New Roman" w:hAnsi="Times New Roman"/>
                <w:b w:val="0"/>
                <w:sz w:val="22"/>
                <w:szCs w:val="22"/>
                <w:lang w:val="sr-Latn-RS"/>
              </w:rPr>
              <w:t>N</w:t>
            </w:r>
            <w:r w:rsidRPr="00663F9F">
              <w:rPr>
                <w:rFonts w:ascii="Times New Roman" w:hAnsi="Times New Roman"/>
                <w:b w:val="0"/>
                <w:sz w:val="22"/>
                <w:szCs w:val="22"/>
                <w:lang w:val="sr-Cyrl-CS"/>
              </w:rPr>
              <w:t>-/50-60</w:t>
            </w:r>
            <w:r w:rsidRPr="00663F9F">
              <w:rPr>
                <w:rFonts w:ascii="Times New Roman" w:hAnsi="Times New Roman"/>
                <w:b w:val="0"/>
                <w:sz w:val="22"/>
                <w:szCs w:val="22"/>
                <w:lang w:val="sr-Latn-RS"/>
              </w:rPr>
              <w:t>Hz</w:t>
            </w:r>
            <w:r w:rsidRPr="00663F9F">
              <w:rPr>
                <w:rFonts w:ascii="Times New Roman" w:hAnsi="Times New Roman"/>
                <w:b w:val="0"/>
                <w:sz w:val="22"/>
                <w:szCs w:val="22"/>
                <w:lang w:val="sr-Cyrl-CS"/>
              </w:rPr>
              <w:t>, осигурач 25А, укупну снагу прикључка маx. 1</w:t>
            </w:r>
            <w:r w:rsidRPr="00663F9F">
              <w:rPr>
                <w:rFonts w:ascii="Times New Roman" w:hAnsi="Times New Roman"/>
                <w:b w:val="0"/>
                <w:sz w:val="22"/>
                <w:szCs w:val="22"/>
                <w:lang w:val="sr-Latn-RS"/>
              </w:rPr>
              <w:t>4</w:t>
            </w:r>
            <w:r w:rsidRPr="00663F9F">
              <w:rPr>
                <w:rFonts w:ascii="Times New Roman" w:hAnsi="Times New Roman"/>
                <w:b w:val="0"/>
                <w:sz w:val="22"/>
                <w:szCs w:val="22"/>
                <w:lang w:val="sr-Cyrl-CS"/>
              </w:rPr>
              <w:t>,0 кW</w:t>
            </w:r>
            <w:r w:rsidRPr="00663F9F">
              <w:rPr>
                <w:rFonts w:ascii="Times New Roman" w:hAnsi="Times New Roman"/>
                <w:b w:val="0"/>
                <w:sz w:val="22"/>
                <w:szCs w:val="22"/>
                <w:lang w:val="sr-Latn-RS"/>
              </w:rPr>
              <w:t>; д</w:t>
            </w:r>
            <w:r w:rsidRPr="00663F9F">
              <w:rPr>
                <w:rFonts w:ascii="Times New Roman" w:hAnsi="Times New Roman"/>
                <w:b w:val="0"/>
                <w:sz w:val="22"/>
                <w:szCs w:val="22"/>
                <w:lang w:val="sr-Cyrl-CS"/>
              </w:rPr>
              <w:t xml:space="preserve">имензије </w:t>
            </w:r>
            <w:r w:rsidRPr="00663F9F">
              <w:rPr>
                <w:rFonts w:ascii="Times New Roman" w:hAnsi="Times New Roman"/>
                <w:b w:val="0"/>
                <w:sz w:val="22"/>
                <w:szCs w:val="22"/>
                <w:lang w:val="sr-Cyrl-RS"/>
              </w:rPr>
              <w:t>мах</w:t>
            </w:r>
            <w:r w:rsidRPr="00663F9F">
              <w:rPr>
                <w:rFonts w:ascii="Times New Roman" w:hAnsi="Times New Roman"/>
                <w:b w:val="0"/>
                <w:sz w:val="22"/>
                <w:szCs w:val="22"/>
                <w:lang w:val="sr-Cyrl-CS"/>
              </w:rPr>
              <w:t xml:space="preserve"> 750x850x</w:t>
            </w:r>
            <w:r w:rsidRPr="00663F9F">
              <w:rPr>
                <w:rFonts w:ascii="Times New Roman" w:hAnsi="Times New Roman"/>
                <w:b w:val="0"/>
                <w:sz w:val="22"/>
                <w:szCs w:val="22"/>
                <w:lang w:val="sr-Latn-RS"/>
              </w:rPr>
              <w:t>2200</w:t>
            </w:r>
            <w:r w:rsidRPr="00663F9F">
              <w:rPr>
                <w:rFonts w:ascii="Times New Roman" w:hAnsi="Times New Roman"/>
                <w:b w:val="0"/>
                <w:sz w:val="22"/>
                <w:szCs w:val="22"/>
                <w:lang w:val="sr-Cyrl-CS"/>
              </w:rPr>
              <w:t xml:space="preserve"> мм</w:t>
            </w:r>
            <w:r w:rsidRPr="00663F9F">
              <w:rPr>
                <w:rFonts w:ascii="Times New Roman" w:hAnsi="Times New Roman"/>
                <w:b w:val="0"/>
                <w:sz w:val="22"/>
                <w:szCs w:val="22"/>
                <w:lang w:val="sr-Latn-RS"/>
              </w:rPr>
              <w:t xml:space="preserve"> </w:t>
            </w:r>
            <w:r w:rsidRPr="00663F9F">
              <w:rPr>
                <w:rFonts w:ascii="Times New Roman" w:hAnsi="Times New Roman"/>
                <w:b w:val="0"/>
                <w:sz w:val="22"/>
                <w:szCs w:val="22"/>
                <w:lang w:val="sr-Cyrl-CS"/>
              </w:rPr>
              <w:t>, висину уметања посуђа  мин 440мм; хигијенски носач корпи,</w:t>
            </w:r>
            <w:r w:rsidRPr="00663F9F">
              <w:rPr>
                <w:rFonts w:ascii="Times New Roman" w:hAnsi="Times New Roman"/>
                <w:b w:val="0"/>
                <w:sz w:val="22"/>
                <w:szCs w:val="22"/>
                <w:lang w:val="sr-Latn-RS"/>
              </w:rPr>
              <w:t xml:space="preserve"> </w:t>
            </w:r>
            <w:r w:rsidRPr="00663F9F">
              <w:rPr>
                <w:rFonts w:ascii="Times New Roman" w:hAnsi="Times New Roman"/>
                <w:b w:val="0"/>
                <w:sz w:val="22"/>
                <w:szCs w:val="22"/>
                <w:lang w:val="sr-Cyrl-RS"/>
              </w:rPr>
              <w:t>равну жичану корпу</w:t>
            </w:r>
            <w:r w:rsidRPr="00663F9F">
              <w:rPr>
                <w:rFonts w:ascii="Times New Roman" w:hAnsi="Times New Roman"/>
                <w:b w:val="0"/>
                <w:sz w:val="22"/>
                <w:szCs w:val="22"/>
                <w:lang w:val="sr-Latn-RS"/>
              </w:rPr>
              <w:t xml:space="preserve"> </w:t>
            </w:r>
            <w:r w:rsidRPr="00663F9F">
              <w:rPr>
                <w:rFonts w:ascii="Times New Roman" w:hAnsi="Times New Roman"/>
                <w:b w:val="0"/>
                <w:sz w:val="22"/>
                <w:szCs w:val="22"/>
                <w:lang w:val="sr-Cyrl-CS"/>
              </w:rPr>
              <w:t xml:space="preserve">500х500мм </w:t>
            </w:r>
            <w:r w:rsidRPr="00663F9F">
              <w:rPr>
                <w:rFonts w:ascii="Times New Roman" w:hAnsi="Times New Roman"/>
                <w:b w:val="0"/>
                <w:sz w:val="22"/>
                <w:szCs w:val="22"/>
                <w:lang w:val="sr-Latn-RS"/>
              </w:rPr>
              <w:t>(1</w:t>
            </w:r>
            <w:r w:rsidRPr="00663F9F">
              <w:rPr>
                <w:rFonts w:ascii="Times New Roman" w:hAnsi="Times New Roman"/>
                <w:b w:val="0"/>
                <w:sz w:val="22"/>
                <w:szCs w:val="22"/>
                <w:lang w:val="sr-Cyrl-RS"/>
              </w:rPr>
              <w:t>ком</w:t>
            </w:r>
            <w:r w:rsidRPr="00663F9F">
              <w:rPr>
                <w:rFonts w:ascii="Times New Roman" w:hAnsi="Times New Roman"/>
                <w:b w:val="0"/>
                <w:sz w:val="22"/>
                <w:szCs w:val="22"/>
                <w:lang w:val="sr-Latn-RS"/>
              </w:rPr>
              <w:t>)</w:t>
            </w:r>
            <w:r w:rsidRPr="00663F9F">
              <w:rPr>
                <w:rFonts w:ascii="Times New Roman" w:hAnsi="Times New Roman"/>
                <w:b w:val="0"/>
                <w:sz w:val="22"/>
                <w:szCs w:val="22"/>
                <w:lang w:val="sr-Cyrl-RS"/>
              </w:rPr>
              <w:t>; корпу 8-делну за тањире 500</w:t>
            </w:r>
            <w:r w:rsidRPr="00663F9F">
              <w:rPr>
                <w:rFonts w:ascii="Times New Roman" w:hAnsi="Times New Roman"/>
                <w:b w:val="0"/>
                <w:sz w:val="22"/>
                <w:szCs w:val="22"/>
                <w:lang w:val="sr-Cyrl-CS"/>
              </w:rPr>
              <w:t>x</w:t>
            </w:r>
            <w:r w:rsidRPr="00663F9F">
              <w:rPr>
                <w:rFonts w:ascii="Times New Roman" w:hAnsi="Times New Roman"/>
                <w:b w:val="0"/>
                <w:sz w:val="22"/>
                <w:szCs w:val="22"/>
                <w:lang w:val="sr-Cyrl-RS"/>
              </w:rPr>
              <w:t>500мм</w:t>
            </w:r>
            <w:r w:rsidRPr="00663F9F">
              <w:rPr>
                <w:rFonts w:ascii="Times New Roman" w:hAnsi="Times New Roman"/>
                <w:b w:val="0"/>
                <w:sz w:val="22"/>
                <w:szCs w:val="22"/>
                <w:lang w:val="sr-Latn-RS"/>
              </w:rPr>
              <w:t xml:space="preserve"> </w:t>
            </w:r>
            <w:r w:rsidRPr="00663F9F">
              <w:rPr>
                <w:rFonts w:ascii="Times New Roman" w:hAnsi="Times New Roman"/>
                <w:b w:val="0"/>
                <w:sz w:val="22"/>
                <w:szCs w:val="22"/>
                <w:lang w:val="sr-Cyrl-RS"/>
              </w:rPr>
              <w:t>(</w:t>
            </w:r>
            <w:r w:rsidRPr="00663F9F">
              <w:rPr>
                <w:rFonts w:ascii="Times New Roman" w:hAnsi="Times New Roman"/>
                <w:b w:val="0"/>
                <w:sz w:val="22"/>
                <w:szCs w:val="22"/>
                <w:lang w:val="sr-Latn-RS"/>
              </w:rPr>
              <w:t xml:space="preserve">1 </w:t>
            </w:r>
            <w:r w:rsidRPr="00663F9F">
              <w:rPr>
                <w:rFonts w:ascii="Times New Roman" w:hAnsi="Times New Roman"/>
                <w:b w:val="0"/>
                <w:sz w:val="22"/>
                <w:szCs w:val="22"/>
                <w:lang w:val="sr-Cyrl-RS"/>
              </w:rPr>
              <w:t>ком</w:t>
            </w:r>
            <w:r w:rsidRPr="00663F9F">
              <w:rPr>
                <w:rFonts w:ascii="Times New Roman" w:hAnsi="Times New Roman"/>
                <w:b w:val="0"/>
                <w:sz w:val="22"/>
                <w:szCs w:val="22"/>
                <w:lang w:val="sr-Latn-RS"/>
              </w:rPr>
              <w:t>)</w:t>
            </w:r>
            <w:r w:rsidRPr="00663F9F">
              <w:rPr>
                <w:rFonts w:ascii="Times New Roman" w:hAnsi="Times New Roman"/>
                <w:b w:val="0"/>
                <w:sz w:val="22"/>
                <w:szCs w:val="22"/>
                <w:lang w:val="sr-Cyrl-CS"/>
              </w:rPr>
              <w:t>; жичану корпу за тањире 6-делну 500х500мм</w:t>
            </w:r>
            <w:r w:rsidRPr="00663F9F">
              <w:rPr>
                <w:rFonts w:ascii="Times New Roman" w:hAnsi="Times New Roman"/>
                <w:b w:val="0"/>
                <w:sz w:val="22"/>
                <w:szCs w:val="22"/>
                <w:lang w:val="sr-Latn-RS"/>
              </w:rPr>
              <w:t xml:space="preserve"> </w:t>
            </w:r>
            <w:r w:rsidRPr="00663F9F">
              <w:rPr>
                <w:rFonts w:ascii="Times New Roman" w:hAnsi="Times New Roman"/>
                <w:b w:val="0"/>
                <w:sz w:val="22"/>
                <w:szCs w:val="22"/>
                <w:lang w:val="sr-Cyrl-CS"/>
              </w:rPr>
              <w:t>(1 ком); корпу за прибор пвц 8-делна</w:t>
            </w:r>
            <w:r w:rsidRPr="00663F9F">
              <w:rPr>
                <w:rFonts w:ascii="Times New Roman" w:hAnsi="Times New Roman"/>
                <w:b w:val="0"/>
                <w:sz w:val="22"/>
                <w:szCs w:val="22"/>
                <w:lang w:val="sr-Latn-RS"/>
              </w:rPr>
              <w:t xml:space="preserve"> </w:t>
            </w:r>
            <w:r w:rsidRPr="00663F9F">
              <w:rPr>
                <w:rFonts w:ascii="Times New Roman" w:hAnsi="Times New Roman"/>
                <w:b w:val="0"/>
                <w:sz w:val="22"/>
                <w:szCs w:val="22"/>
                <w:lang w:val="sr-Cyrl-CS"/>
              </w:rPr>
              <w:t>(1 ком);  запремину танка  м</w:t>
            </w:r>
            <w:r w:rsidRPr="00663F9F">
              <w:rPr>
                <w:rFonts w:ascii="Times New Roman" w:hAnsi="Times New Roman"/>
                <w:b w:val="0"/>
                <w:sz w:val="22"/>
                <w:szCs w:val="22"/>
                <w:lang w:val="sr-Cyrl-RS"/>
              </w:rPr>
              <w:t>ин.</w:t>
            </w:r>
            <w:r w:rsidRPr="00663F9F">
              <w:rPr>
                <w:rFonts w:ascii="Times New Roman" w:hAnsi="Times New Roman"/>
                <w:b w:val="0"/>
                <w:sz w:val="22"/>
                <w:szCs w:val="22"/>
                <w:lang w:val="sr-Cyrl-CS"/>
              </w:rPr>
              <w:t>3</w:t>
            </w:r>
            <w:r w:rsidRPr="00663F9F">
              <w:rPr>
                <w:rFonts w:ascii="Times New Roman" w:hAnsi="Times New Roman"/>
                <w:b w:val="0"/>
                <w:sz w:val="22"/>
                <w:szCs w:val="22"/>
                <w:lang w:val="sr-Latn-RS"/>
              </w:rPr>
              <w:t>5</w:t>
            </w:r>
            <w:r w:rsidRPr="00663F9F">
              <w:rPr>
                <w:rFonts w:ascii="Times New Roman" w:hAnsi="Times New Roman"/>
                <w:b w:val="0"/>
                <w:sz w:val="22"/>
                <w:szCs w:val="22"/>
                <w:lang w:val="sr-Cyrl-CS"/>
              </w:rPr>
              <w:t>лит; потребну количину воде за испирање од 2 - 2,5 лит,термичк</w:t>
            </w:r>
            <w:r w:rsidRPr="00663F9F">
              <w:rPr>
                <w:rFonts w:ascii="Times New Roman" w:hAnsi="Times New Roman"/>
                <w:b w:val="0"/>
                <w:sz w:val="22"/>
                <w:szCs w:val="22"/>
                <w:lang w:val="sr-Cyrl-RS"/>
              </w:rPr>
              <w:t>у</w:t>
            </w:r>
            <w:r w:rsidRPr="00663F9F">
              <w:rPr>
                <w:rFonts w:ascii="Times New Roman" w:hAnsi="Times New Roman"/>
                <w:b w:val="0"/>
                <w:sz w:val="22"/>
                <w:szCs w:val="22"/>
                <w:lang w:val="sr-Cyrl-CS"/>
              </w:rPr>
              <w:t xml:space="preserve"> блокаду за хигијенску безбедност (температ. танка мин. 60°Ц, температура испирања мин. 85°Ц), </w:t>
            </w:r>
            <w:r w:rsidRPr="00663F9F">
              <w:rPr>
                <w:rFonts w:ascii="Times New Roman" w:hAnsi="Times New Roman"/>
                <w:b w:val="0"/>
                <w:sz w:val="22"/>
                <w:szCs w:val="22"/>
                <w:lang w:val="sr-Cyrl-RS"/>
              </w:rPr>
              <w:t>унутрашњи простор машине треба да буде раван и без удубљења, танк да је увучен дубоко и има хигијенски грејач</w:t>
            </w:r>
            <w:r w:rsidRPr="00663F9F">
              <w:rPr>
                <w:rFonts w:ascii="Times New Roman" w:hAnsi="Times New Roman"/>
                <w:b w:val="0"/>
                <w:sz w:val="22"/>
                <w:szCs w:val="22"/>
                <w:lang w:val="sr-Cyrl-CS"/>
              </w:rPr>
              <w:t>; поља прања спиралног облика са специјалним млазницама, прилагођавање притиска прања према степену запрљаности посуђа, меки старт пумпе за прање,  филтер пуног протока који штити машину од прљавштина са мин. 4 филтера (поклопац танка, цилиндар сита, усисно сито пумпе, филтер за фину нечистоћу), сензор замућености, активно управљање енергијом; управљање преко сензорског екрана који раднику омогућава једноставно руковање означено бојама - може се користити са рукавицама, преглед индикација напретка циклуса, додатни програм за основно чишћење посуђа, програм самопрања, програм скидања каменца у машини,  аутоматско укључивање и искључивање машине у задато време, активн</w:t>
            </w:r>
            <w:r w:rsidRPr="00663F9F">
              <w:rPr>
                <w:rFonts w:ascii="Times New Roman" w:hAnsi="Times New Roman"/>
                <w:b w:val="0"/>
                <w:sz w:val="22"/>
                <w:szCs w:val="22"/>
                <w:lang w:val="sr-Cyrl-RS"/>
              </w:rPr>
              <w:t>у</w:t>
            </w:r>
            <w:r w:rsidRPr="00663F9F">
              <w:rPr>
                <w:rFonts w:ascii="Times New Roman" w:hAnsi="Times New Roman"/>
                <w:b w:val="0"/>
                <w:sz w:val="22"/>
                <w:szCs w:val="22"/>
                <w:lang w:val="sr-Cyrl-CS"/>
              </w:rPr>
              <w:t xml:space="preserve"> сигнализација догађаја,  индикацију грешака, ниво за шефа кухиње који је заштићен пин-ом, ниво за сервисера који је застићен пин-ом,  интегрисан дневник рада и хигијене на дисплеју машине, интегрисано упутство за употребу на дисплеју машине, ИПX5 заштита од прскања.Доставити: ЦЕ сертификат или одговарајући, сертификат произвођача </w:t>
            </w:r>
            <w:r w:rsidRPr="00663F9F">
              <w:rPr>
                <w:rFonts w:ascii="Times New Roman" w:hAnsi="Times New Roman"/>
                <w:b w:val="0"/>
                <w:sz w:val="22"/>
                <w:szCs w:val="22"/>
                <w:lang w:val="sr-Latn-RS"/>
              </w:rPr>
              <w:t>ISO 9001:2015, ISO 14001:2015 и ISO 45001:201</w:t>
            </w:r>
            <w:r w:rsidRPr="00663F9F">
              <w:rPr>
                <w:rFonts w:ascii="Times New Roman" w:hAnsi="Times New Roman"/>
                <w:b w:val="0"/>
                <w:sz w:val="22"/>
                <w:szCs w:val="22"/>
                <w:lang w:val="sr-Cyrl-RS"/>
              </w:rPr>
              <w:t>8</w:t>
            </w:r>
            <w:r w:rsidRPr="00663F9F">
              <w:rPr>
                <w:rFonts w:ascii="Times New Roman" w:hAnsi="Times New Roman"/>
                <w:b w:val="0"/>
                <w:sz w:val="22"/>
                <w:szCs w:val="22"/>
                <w:lang w:val="sr-Latn-RS"/>
              </w:rPr>
              <w:t xml:space="preserve"> или </w:t>
            </w:r>
            <w:r w:rsidRPr="00663F9F">
              <w:rPr>
                <w:rFonts w:ascii="Times New Roman" w:hAnsi="Times New Roman"/>
                <w:b w:val="0"/>
                <w:sz w:val="22"/>
                <w:szCs w:val="22"/>
                <w:lang w:val="sr-Cyrl-CS"/>
              </w:rPr>
              <w:t>одговарајући за област развој и производња машина за прање посуђа. Уређај за припрему воде:</w:t>
            </w:r>
            <w:r w:rsidRPr="00663F9F">
              <w:rPr>
                <w:rFonts w:ascii="Times New Roman" w:hAnsi="Times New Roman"/>
                <w:b w:val="0"/>
                <w:sz w:val="22"/>
                <w:szCs w:val="22"/>
                <w:lang w:val="sr-Latn-RS"/>
              </w:rPr>
              <w:t xml:space="preserve"> интелигентна аутоматика која покреће процес регенера</w:t>
            </w:r>
            <w:r w:rsidRPr="00663F9F">
              <w:rPr>
                <w:rFonts w:ascii="Times New Roman" w:hAnsi="Times New Roman"/>
                <w:b w:val="0"/>
                <w:sz w:val="22"/>
                <w:szCs w:val="22"/>
                <w:lang w:val="sr-Cyrl-RS"/>
              </w:rPr>
              <w:t xml:space="preserve">ц </w:t>
            </w:r>
            <w:r w:rsidRPr="00663F9F">
              <w:rPr>
                <w:rFonts w:ascii="Times New Roman" w:hAnsi="Times New Roman"/>
                <w:b w:val="0"/>
                <w:sz w:val="22"/>
                <w:szCs w:val="22"/>
                <w:lang w:val="sr-Latn-RS"/>
              </w:rPr>
              <w:t xml:space="preserve">ије улошка у зависности од стварне и прогнозиране </w:t>
            </w:r>
            <w:r w:rsidRPr="00663F9F">
              <w:rPr>
                <w:rFonts w:ascii="Times New Roman" w:hAnsi="Times New Roman"/>
                <w:b w:val="0"/>
                <w:sz w:val="22"/>
                <w:szCs w:val="22"/>
                <w:lang w:val="sr-Latn-RS"/>
              </w:rPr>
              <w:lastRenderedPageBreak/>
              <w:t xml:space="preserve">потрошње воде – увек за време најниже потрошње; </w:t>
            </w:r>
            <w:r w:rsidRPr="00663F9F">
              <w:rPr>
                <w:rFonts w:ascii="Times New Roman" w:hAnsi="Times New Roman"/>
                <w:b w:val="0"/>
                <w:sz w:val="22"/>
                <w:szCs w:val="22"/>
                <w:lang w:val="sr-Cyrl-RS"/>
              </w:rPr>
              <w:t>с</w:t>
            </w:r>
            <w:r w:rsidRPr="00663F9F">
              <w:rPr>
                <w:rFonts w:ascii="Times New Roman" w:hAnsi="Times New Roman"/>
                <w:b w:val="0"/>
                <w:sz w:val="22"/>
                <w:szCs w:val="22"/>
                <w:lang w:val="sr-Latn-RS"/>
              </w:rPr>
              <w:t>размерна регенерација јоноизмјењивачког улошка (зависно од степена потрошње);</w:t>
            </w:r>
            <w:r w:rsidRPr="00663F9F">
              <w:rPr>
                <w:rFonts w:ascii="Times New Roman" w:hAnsi="Times New Roman"/>
                <w:b w:val="0"/>
                <w:sz w:val="22"/>
                <w:szCs w:val="22"/>
                <w:lang w:val="sr-Cyrl-RS"/>
              </w:rPr>
              <w:t xml:space="preserve"> р</w:t>
            </w:r>
            <w:r w:rsidRPr="00663F9F">
              <w:rPr>
                <w:rFonts w:ascii="Times New Roman" w:hAnsi="Times New Roman"/>
                <w:b w:val="0"/>
                <w:sz w:val="22"/>
                <w:szCs w:val="22"/>
                <w:lang w:val="sr-Latn-RS"/>
              </w:rPr>
              <w:t>обусна конструкција главе је отпорна на велика одступања хидрауличког притиска и лошији квалитет воде из мреже (нпр. висок ниво механичких нечистоћа, гвожђе, итд.);</w:t>
            </w:r>
            <w:r w:rsidRPr="00663F9F">
              <w:rPr>
                <w:rFonts w:ascii="Times New Roman" w:hAnsi="Times New Roman"/>
                <w:b w:val="0"/>
                <w:sz w:val="22"/>
                <w:szCs w:val="22"/>
                <w:lang w:val="sr-Cyrl-RS"/>
              </w:rPr>
              <w:t xml:space="preserve"> д</w:t>
            </w:r>
            <w:r w:rsidRPr="00663F9F">
              <w:rPr>
                <w:rFonts w:ascii="Times New Roman" w:hAnsi="Times New Roman"/>
                <w:b w:val="0"/>
                <w:sz w:val="22"/>
                <w:szCs w:val="22"/>
                <w:lang w:val="sr-Latn-RS"/>
              </w:rPr>
              <w:t>игитални панел са ЛЦД екраном;</w:t>
            </w:r>
            <w:r w:rsidRPr="00663F9F">
              <w:rPr>
                <w:rFonts w:ascii="Times New Roman" w:hAnsi="Times New Roman"/>
                <w:b w:val="0"/>
                <w:sz w:val="22"/>
                <w:szCs w:val="22"/>
                <w:lang w:val="sr-Cyrl-RS"/>
              </w:rPr>
              <w:t xml:space="preserve"> к</w:t>
            </w:r>
            <w:r w:rsidRPr="00663F9F">
              <w:rPr>
                <w:rFonts w:ascii="Times New Roman" w:hAnsi="Times New Roman"/>
                <w:b w:val="0"/>
                <w:sz w:val="22"/>
                <w:szCs w:val="22"/>
                <w:lang w:val="sr-Latn-RS"/>
              </w:rPr>
              <w:t>онстантна контрола параметара рада јединице;</w:t>
            </w:r>
            <w:r w:rsidRPr="00663F9F">
              <w:rPr>
                <w:rFonts w:ascii="Times New Roman" w:hAnsi="Times New Roman"/>
                <w:b w:val="0"/>
                <w:sz w:val="22"/>
                <w:szCs w:val="22"/>
                <w:lang w:val="sr-Cyrl-RS"/>
              </w:rPr>
              <w:t xml:space="preserve"> к</w:t>
            </w:r>
            <w:r w:rsidRPr="00663F9F">
              <w:rPr>
                <w:rFonts w:ascii="Times New Roman" w:hAnsi="Times New Roman"/>
                <w:b w:val="0"/>
                <w:sz w:val="22"/>
                <w:szCs w:val="22"/>
                <w:lang w:val="sr-Latn-RS"/>
              </w:rPr>
              <w:t>онстантан приказ протока пречишћене воде;</w:t>
            </w:r>
            <w:r w:rsidRPr="00663F9F">
              <w:rPr>
                <w:rFonts w:ascii="Times New Roman" w:hAnsi="Times New Roman"/>
                <w:b w:val="0"/>
                <w:sz w:val="22"/>
                <w:szCs w:val="22"/>
                <w:lang w:val="sr-Cyrl-RS"/>
              </w:rPr>
              <w:t xml:space="preserve"> м</w:t>
            </w:r>
            <w:r w:rsidRPr="00663F9F">
              <w:rPr>
                <w:rFonts w:ascii="Times New Roman" w:hAnsi="Times New Roman"/>
                <w:b w:val="0"/>
                <w:sz w:val="22"/>
                <w:szCs w:val="22"/>
                <w:lang w:val="sr-Latn-RS"/>
              </w:rPr>
              <w:t>атеријал – резервоар са улошком од стаклених влакана, резервоар за со и поклопац од пластике</w:t>
            </w:r>
            <w:r w:rsidRPr="00663F9F">
              <w:rPr>
                <w:rFonts w:ascii="Times New Roman" w:hAnsi="Times New Roman"/>
                <w:b w:val="0"/>
                <w:sz w:val="22"/>
                <w:szCs w:val="22"/>
                <w:lang w:val="sr-Cyrl-RS"/>
              </w:rPr>
              <w:t>; к</w:t>
            </w:r>
            <w:r w:rsidRPr="00663F9F">
              <w:rPr>
                <w:rFonts w:ascii="Times New Roman" w:hAnsi="Times New Roman"/>
                <w:b w:val="0"/>
                <w:sz w:val="22"/>
                <w:szCs w:val="22"/>
                <w:lang w:val="sr-Latn-RS"/>
              </w:rPr>
              <w:t>апацитет протока (мин 1,4 до макс. 8 бара улазног притиска)18 лит/мин до 23 лит/мин</w:t>
            </w:r>
            <w:r w:rsidRPr="00663F9F">
              <w:rPr>
                <w:rFonts w:ascii="Times New Roman" w:hAnsi="Times New Roman"/>
                <w:b w:val="0"/>
                <w:sz w:val="22"/>
                <w:szCs w:val="22"/>
                <w:lang w:val="sr-Cyrl-RS"/>
              </w:rPr>
              <w:t>; т</w:t>
            </w:r>
            <w:r w:rsidRPr="00663F9F">
              <w:rPr>
                <w:rFonts w:ascii="Times New Roman" w:hAnsi="Times New Roman"/>
                <w:b w:val="0"/>
                <w:sz w:val="22"/>
                <w:szCs w:val="22"/>
                <w:lang w:val="sr-Latn-RS"/>
              </w:rPr>
              <w:t>емпература дотока макс. 49°Ц</w:t>
            </w:r>
            <w:r w:rsidRPr="00663F9F">
              <w:rPr>
                <w:rFonts w:ascii="Times New Roman" w:hAnsi="Times New Roman"/>
                <w:b w:val="0"/>
                <w:sz w:val="22"/>
                <w:szCs w:val="22"/>
                <w:lang w:val="sr-Cyrl-RS"/>
              </w:rPr>
              <w:t>; н</w:t>
            </w:r>
            <w:r w:rsidRPr="00663F9F">
              <w:rPr>
                <w:rFonts w:ascii="Times New Roman" w:hAnsi="Times New Roman"/>
                <w:b w:val="0"/>
                <w:sz w:val="22"/>
                <w:szCs w:val="22"/>
                <w:lang w:val="sr-Latn-RS"/>
              </w:rPr>
              <w:t>ачин рада</w:t>
            </w:r>
            <w:r w:rsidRPr="00663F9F">
              <w:rPr>
                <w:rFonts w:ascii="Times New Roman" w:hAnsi="Times New Roman"/>
                <w:b w:val="0"/>
                <w:sz w:val="22"/>
                <w:szCs w:val="22"/>
                <w:lang w:val="sr-Latn-RS"/>
              </w:rPr>
              <w:tab/>
              <w:t>- аутоматска регенерација покретана преко електронског контролера са напајањем струје 230В</w:t>
            </w:r>
            <w:r w:rsidRPr="00663F9F">
              <w:rPr>
                <w:rFonts w:ascii="Times New Roman" w:hAnsi="Times New Roman"/>
                <w:b w:val="0"/>
                <w:sz w:val="22"/>
                <w:szCs w:val="22"/>
                <w:lang w:val="sr-Cyrl-RS"/>
              </w:rPr>
              <w:t>.</w:t>
            </w:r>
          </w:p>
        </w:tc>
        <w:tc>
          <w:tcPr>
            <w:tcW w:w="990" w:type="dxa"/>
          </w:tcPr>
          <w:p w:rsidR="00F976BD" w:rsidRPr="00663F9F" w:rsidRDefault="00F976BD" w:rsidP="00F976BD">
            <w:pPr>
              <w:jc w:val="center"/>
              <w:rPr>
                <w:rFonts w:ascii="Times New Roman" w:hAnsi="Times New Roman"/>
                <w:b w:val="0"/>
                <w:sz w:val="22"/>
                <w:szCs w:val="22"/>
                <w:lang w:val="en-US"/>
              </w:rPr>
            </w:pPr>
            <w:r w:rsidRPr="00663F9F">
              <w:rPr>
                <w:rFonts w:ascii="Times New Roman" w:hAnsi="Times New Roman"/>
                <w:b w:val="0"/>
                <w:sz w:val="22"/>
                <w:szCs w:val="22"/>
                <w:lang w:val="sr-Latn-RS"/>
              </w:rPr>
              <w:lastRenderedPageBreak/>
              <w:t>ком</w:t>
            </w:r>
          </w:p>
        </w:tc>
        <w:tc>
          <w:tcPr>
            <w:tcW w:w="1530" w:type="dxa"/>
          </w:tcPr>
          <w:p w:rsidR="00F976BD" w:rsidRPr="00663F9F" w:rsidRDefault="00F976BD" w:rsidP="00F976BD">
            <w:pPr>
              <w:jc w:val="center"/>
              <w:rPr>
                <w:rFonts w:ascii="Times New Roman" w:hAnsi="Times New Roman"/>
                <w:b w:val="0"/>
                <w:sz w:val="22"/>
                <w:szCs w:val="22"/>
                <w:lang w:val="en-US"/>
              </w:rPr>
            </w:pPr>
            <w:r w:rsidRPr="00663F9F">
              <w:rPr>
                <w:rFonts w:ascii="Times New Roman" w:hAnsi="Times New Roman"/>
                <w:b w:val="0"/>
                <w:sz w:val="22"/>
                <w:szCs w:val="22"/>
                <w:lang w:val="sr-Cyrl-RS"/>
              </w:rPr>
              <w:t>1</w:t>
            </w:r>
          </w:p>
        </w:tc>
      </w:tr>
      <w:tr w:rsidR="00663F9F" w:rsidRPr="00663F9F" w:rsidTr="00F976BD">
        <w:trPr>
          <w:jc w:val="center"/>
        </w:trPr>
        <w:tc>
          <w:tcPr>
            <w:tcW w:w="761" w:type="dxa"/>
            <w:tcBorders>
              <w:left w:val="single" w:sz="4" w:space="0" w:color="auto"/>
            </w:tcBorders>
          </w:tcPr>
          <w:p w:rsidR="00F976BD" w:rsidRPr="00663F9F" w:rsidRDefault="00F976BD" w:rsidP="007F1C6E">
            <w:pPr>
              <w:jc w:val="center"/>
              <w:rPr>
                <w:rFonts w:ascii="Times New Roman" w:hAnsi="Times New Roman"/>
                <w:b w:val="0"/>
                <w:sz w:val="22"/>
                <w:szCs w:val="22"/>
                <w:lang w:val="sr-Cyrl-RS"/>
              </w:rPr>
            </w:pPr>
            <w:r w:rsidRPr="00663F9F">
              <w:rPr>
                <w:rFonts w:ascii="Times New Roman" w:hAnsi="Times New Roman"/>
                <w:b w:val="0"/>
                <w:sz w:val="22"/>
                <w:szCs w:val="22"/>
                <w:lang w:val="sr-Cyrl-RS"/>
              </w:rPr>
              <w:lastRenderedPageBreak/>
              <w:t>48.</w:t>
            </w:r>
          </w:p>
        </w:tc>
        <w:tc>
          <w:tcPr>
            <w:tcW w:w="6120" w:type="dxa"/>
          </w:tcPr>
          <w:p w:rsidR="00F976BD" w:rsidRPr="00663F9F" w:rsidRDefault="00F976BD" w:rsidP="00F976BD">
            <w:pPr>
              <w:jc w:val="both"/>
              <w:rPr>
                <w:rFonts w:ascii="Times New Roman" w:hAnsi="Times New Roman"/>
                <w:sz w:val="22"/>
                <w:szCs w:val="22"/>
                <w:lang w:val="sr-Cyrl-RS"/>
              </w:rPr>
            </w:pPr>
            <w:r w:rsidRPr="00663F9F">
              <w:rPr>
                <w:rFonts w:ascii="Times New Roman" w:hAnsi="Times New Roman"/>
                <w:sz w:val="22"/>
                <w:szCs w:val="22"/>
                <w:lang w:val="sr-Cyrl-RS"/>
              </w:rPr>
              <w:t xml:space="preserve">Излазни сто за машину за прање посуђа                                                                             </w:t>
            </w:r>
            <w:r w:rsidRPr="00663F9F">
              <w:rPr>
                <w:rFonts w:ascii="Times New Roman" w:hAnsi="Times New Roman"/>
                <w:b w:val="0"/>
                <w:sz w:val="22"/>
                <w:szCs w:val="22"/>
                <w:lang w:val="sr-Cyrl-RS"/>
              </w:rPr>
              <w:t>Са доњом полицом, са клизачима за корпе. Од водо отпорног и киселоотпорног иноx-а  АИСИ304. Дебљина радне плоче 40мм, дебљине иноса мин. 0.8мм преко ојачане сирове иверице са слојем материјала за пригушење буке. Дебљина инокса доње плоче 0.8мм, дебљина доње плоче 40мм. Носећа конструкција инох кутијасти профили 40x40x1.2 мм увучени у односу на радну плочу за 15мм.Све у комплету са штелујућим ПВЦ ножицама.Леђна страна подигнута 100 мм .</w:t>
            </w:r>
          </w:p>
        </w:tc>
        <w:tc>
          <w:tcPr>
            <w:tcW w:w="990" w:type="dxa"/>
          </w:tcPr>
          <w:p w:rsidR="00F976BD" w:rsidRPr="00663F9F" w:rsidRDefault="00F976BD" w:rsidP="00F976BD">
            <w:pPr>
              <w:jc w:val="center"/>
              <w:rPr>
                <w:rFonts w:ascii="Times New Roman" w:hAnsi="Times New Roman"/>
                <w:b w:val="0"/>
                <w:sz w:val="22"/>
                <w:szCs w:val="22"/>
                <w:lang w:val="en-US"/>
              </w:rPr>
            </w:pPr>
            <w:r w:rsidRPr="00663F9F">
              <w:rPr>
                <w:rFonts w:ascii="Times New Roman" w:hAnsi="Times New Roman"/>
                <w:b w:val="0"/>
                <w:sz w:val="22"/>
                <w:szCs w:val="22"/>
                <w:lang w:val="sr-Latn-RS"/>
              </w:rPr>
              <w:t>ком</w:t>
            </w:r>
          </w:p>
        </w:tc>
        <w:tc>
          <w:tcPr>
            <w:tcW w:w="1530" w:type="dxa"/>
          </w:tcPr>
          <w:p w:rsidR="00F976BD" w:rsidRPr="00663F9F" w:rsidRDefault="00F976BD" w:rsidP="00F976BD">
            <w:pPr>
              <w:jc w:val="center"/>
              <w:rPr>
                <w:rFonts w:ascii="Times New Roman" w:hAnsi="Times New Roman"/>
                <w:b w:val="0"/>
                <w:sz w:val="22"/>
                <w:szCs w:val="22"/>
                <w:lang w:val="en-US"/>
              </w:rPr>
            </w:pPr>
            <w:r w:rsidRPr="00663F9F">
              <w:rPr>
                <w:rFonts w:ascii="Times New Roman" w:hAnsi="Times New Roman"/>
                <w:b w:val="0"/>
                <w:sz w:val="22"/>
                <w:szCs w:val="22"/>
                <w:lang w:val="sr-Cyrl-RS"/>
              </w:rPr>
              <w:t>1</w:t>
            </w:r>
          </w:p>
        </w:tc>
      </w:tr>
      <w:tr w:rsidR="00663F9F" w:rsidRPr="00663F9F" w:rsidTr="00F976BD">
        <w:trPr>
          <w:jc w:val="center"/>
        </w:trPr>
        <w:tc>
          <w:tcPr>
            <w:tcW w:w="761" w:type="dxa"/>
            <w:tcBorders>
              <w:left w:val="single" w:sz="4" w:space="0" w:color="auto"/>
            </w:tcBorders>
          </w:tcPr>
          <w:p w:rsidR="00F976BD" w:rsidRPr="00663F9F" w:rsidRDefault="00F976BD" w:rsidP="007F1C6E">
            <w:pPr>
              <w:jc w:val="center"/>
              <w:rPr>
                <w:rFonts w:ascii="Times New Roman" w:hAnsi="Times New Roman"/>
                <w:b w:val="0"/>
                <w:sz w:val="22"/>
                <w:szCs w:val="22"/>
                <w:lang w:val="sr-Cyrl-RS"/>
              </w:rPr>
            </w:pPr>
            <w:r w:rsidRPr="00663F9F">
              <w:rPr>
                <w:rFonts w:ascii="Times New Roman" w:hAnsi="Times New Roman"/>
                <w:b w:val="0"/>
                <w:sz w:val="22"/>
                <w:szCs w:val="22"/>
                <w:lang w:val="sr-Cyrl-RS"/>
              </w:rPr>
              <w:t>49.</w:t>
            </w:r>
          </w:p>
        </w:tc>
        <w:tc>
          <w:tcPr>
            <w:tcW w:w="6120" w:type="dxa"/>
          </w:tcPr>
          <w:p w:rsidR="00F976BD" w:rsidRPr="00663F9F" w:rsidRDefault="00F976BD" w:rsidP="00F976BD">
            <w:pPr>
              <w:jc w:val="both"/>
              <w:rPr>
                <w:rFonts w:ascii="Times New Roman" w:hAnsi="Times New Roman"/>
                <w:sz w:val="22"/>
                <w:szCs w:val="22"/>
                <w:lang w:val="sr-Cyrl-RS"/>
              </w:rPr>
            </w:pPr>
            <w:r w:rsidRPr="00663F9F">
              <w:rPr>
                <w:rFonts w:ascii="Times New Roman" w:hAnsi="Times New Roman"/>
                <w:sz w:val="22"/>
                <w:szCs w:val="22"/>
                <w:lang w:val="sr-Latn-RS"/>
              </w:rPr>
              <w:t>О</w:t>
            </w:r>
            <w:r w:rsidRPr="00663F9F">
              <w:rPr>
                <w:rFonts w:ascii="Times New Roman" w:hAnsi="Times New Roman"/>
                <w:sz w:val="22"/>
                <w:szCs w:val="22"/>
                <w:lang w:val="sr-Cyrl-RS"/>
              </w:rPr>
              <w:t>рман за чисто посуђе</w:t>
            </w:r>
          </w:p>
          <w:p w:rsidR="00F976BD" w:rsidRPr="00663F9F" w:rsidRDefault="00F976BD" w:rsidP="00F976BD">
            <w:pPr>
              <w:jc w:val="both"/>
              <w:rPr>
                <w:rFonts w:ascii="Times New Roman" w:hAnsi="Times New Roman"/>
                <w:sz w:val="22"/>
                <w:szCs w:val="22"/>
                <w:lang w:val="en-US"/>
              </w:rPr>
            </w:pPr>
            <w:r w:rsidRPr="00663F9F">
              <w:rPr>
                <w:rFonts w:ascii="Times New Roman" w:hAnsi="Times New Roman"/>
                <w:b w:val="0"/>
                <w:sz w:val="22"/>
                <w:szCs w:val="22"/>
                <w:lang w:val="sr-Cyrl-RS"/>
              </w:rPr>
              <w:t xml:space="preserve">Израђен од иноху АИСИ 304, затворен једностраним клизним вратима са бешумним вођењем (2 пара врата). Са полицама, дебљина унутрашњих полица мин. 30 мм, дебљине инокса мин. 0.8 мм. Носећа конструкција кутијасти инокс профи ли 40x40x1.2 мм. У склопу врата је по целој висини ручка за отварање. У комплету са штелујућим ПВЦ ножицама. Дим. 1300х700х1800 мм. </w:t>
            </w:r>
          </w:p>
        </w:tc>
        <w:tc>
          <w:tcPr>
            <w:tcW w:w="990" w:type="dxa"/>
          </w:tcPr>
          <w:p w:rsidR="00F976BD" w:rsidRPr="00663F9F" w:rsidRDefault="00F976BD" w:rsidP="00F976BD">
            <w:pPr>
              <w:jc w:val="center"/>
              <w:rPr>
                <w:rFonts w:ascii="Times New Roman" w:hAnsi="Times New Roman"/>
                <w:b w:val="0"/>
                <w:sz w:val="22"/>
                <w:szCs w:val="22"/>
                <w:lang w:val="en-US"/>
              </w:rPr>
            </w:pPr>
            <w:r w:rsidRPr="00663F9F">
              <w:rPr>
                <w:rFonts w:ascii="Times New Roman" w:hAnsi="Times New Roman"/>
                <w:b w:val="0"/>
                <w:sz w:val="22"/>
                <w:szCs w:val="22"/>
                <w:lang w:val="sr-Latn-RS"/>
              </w:rPr>
              <w:t>ком</w:t>
            </w:r>
          </w:p>
        </w:tc>
        <w:tc>
          <w:tcPr>
            <w:tcW w:w="1530" w:type="dxa"/>
          </w:tcPr>
          <w:p w:rsidR="00F976BD" w:rsidRPr="00663F9F" w:rsidRDefault="00F976BD" w:rsidP="00F976BD">
            <w:pPr>
              <w:jc w:val="center"/>
              <w:rPr>
                <w:rFonts w:ascii="Times New Roman" w:hAnsi="Times New Roman"/>
                <w:b w:val="0"/>
                <w:sz w:val="22"/>
                <w:szCs w:val="22"/>
                <w:lang w:val="en-US"/>
              </w:rPr>
            </w:pPr>
            <w:r w:rsidRPr="00663F9F">
              <w:rPr>
                <w:rFonts w:ascii="Times New Roman" w:hAnsi="Times New Roman"/>
                <w:b w:val="0"/>
                <w:sz w:val="22"/>
                <w:szCs w:val="22"/>
                <w:lang w:val="sr-Cyrl-RS"/>
              </w:rPr>
              <w:t>1</w:t>
            </w:r>
          </w:p>
        </w:tc>
      </w:tr>
      <w:tr w:rsidR="00ED7A6F" w:rsidRPr="00663F9F" w:rsidTr="00F976BD">
        <w:trPr>
          <w:jc w:val="center"/>
        </w:trPr>
        <w:tc>
          <w:tcPr>
            <w:tcW w:w="761" w:type="dxa"/>
            <w:tcBorders>
              <w:left w:val="single" w:sz="4" w:space="0" w:color="auto"/>
            </w:tcBorders>
          </w:tcPr>
          <w:p w:rsidR="00ED7A6F" w:rsidRPr="00663F9F" w:rsidRDefault="00ED7A6F" w:rsidP="007F1C6E">
            <w:pPr>
              <w:jc w:val="center"/>
              <w:rPr>
                <w:rFonts w:ascii="Times New Roman" w:hAnsi="Times New Roman"/>
                <w:b w:val="0"/>
                <w:sz w:val="22"/>
                <w:szCs w:val="22"/>
                <w:lang w:val="sr-Cyrl-RS"/>
              </w:rPr>
            </w:pPr>
            <w:r w:rsidRPr="00663F9F">
              <w:rPr>
                <w:rFonts w:ascii="Times New Roman" w:hAnsi="Times New Roman"/>
                <w:b w:val="0"/>
                <w:sz w:val="22"/>
                <w:szCs w:val="22"/>
                <w:lang w:val="sr-Cyrl-RS"/>
              </w:rPr>
              <w:t>50.</w:t>
            </w:r>
          </w:p>
        </w:tc>
        <w:tc>
          <w:tcPr>
            <w:tcW w:w="6120" w:type="dxa"/>
          </w:tcPr>
          <w:p w:rsidR="00ED7A6F" w:rsidRPr="004C0BA9" w:rsidRDefault="00ED7A6F" w:rsidP="009F6EAA">
            <w:pPr>
              <w:jc w:val="both"/>
              <w:rPr>
                <w:rFonts w:ascii="Times New Roman" w:hAnsi="Times New Roman"/>
                <w:sz w:val="22"/>
                <w:lang w:val="sr-Cyrl-RS"/>
              </w:rPr>
            </w:pPr>
            <w:r w:rsidRPr="004C0BA9">
              <w:rPr>
                <w:rFonts w:ascii="Times New Roman" w:hAnsi="Times New Roman"/>
                <w:sz w:val="22"/>
                <w:lang w:val="sr-Cyrl-RS"/>
              </w:rPr>
              <w:t>Машина за прање веша професионална</w:t>
            </w:r>
          </w:p>
          <w:p w:rsidR="00ED7A6F" w:rsidRPr="00ED7A6F" w:rsidRDefault="00ED7A6F" w:rsidP="009F6EAA">
            <w:pPr>
              <w:jc w:val="both"/>
              <w:rPr>
                <w:rFonts w:ascii="Times New Roman" w:hAnsi="Times New Roman"/>
                <w:b w:val="0"/>
                <w:sz w:val="22"/>
                <w:lang w:val="sr-Cyrl-RS"/>
              </w:rPr>
            </w:pPr>
            <w:r w:rsidRPr="00ED7A6F">
              <w:rPr>
                <w:rFonts w:ascii="Times New Roman" w:hAnsi="Times New Roman"/>
                <w:b w:val="0"/>
                <w:sz w:val="22"/>
                <w:lang w:val="sr-Cyrl-RS"/>
              </w:rPr>
              <w:t>Грејање електрично.Капацитет (1:10) 8-9 кг. Компактан дизајн машине доступне са WиФи везом за даљинско управљање. Центрифуга 1400 обрт/мин (±2%). Програми дезинфекције на 90°, 60° и 40°. Кућиште од нерђајућег челика АИСИ 304. Бубањ, предња и горња плоча од нерђајућег челика. Систем за мерење веша. Аутоматско систем вагања веша. Екстерна контролна јединица.Контрола дисбаланса.Пречник бубња мин.47цм; Запремина бубња 78-81 литар. Пречник пуњења мин. 30 цм.Челична заптивка врата. Прикључци топле и хладне воде.Са пумпом за одвод воде. Преко 15 програма прања.Могућност слагања са (понуђеном) машином за сушење веша. Доводни кабл дужине мин</w:t>
            </w:r>
            <w:r w:rsidRPr="00ED7A6F">
              <w:rPr>
                <w:rFonts w:ascii="Times New Roman" w:hAnsi="Times New Roman"/>
                <w:b w:val="0"/>
                <w:sz w:val="22"/>
                <w:lang w:val="sr-Latn-RS"/>
              </w:rPr>
              <w:t xml:space="preserve">.1,8 </w:t>
            </w:r>
            <w:r w:rsidRPr="00ED7A6F">
              <w:rPr>
                <w:rFonts w:ascii="Times New Roman" w:hAnsi="Times New Roman"/>
                <w:b w:val="0"/>
                <w:sz w:val="22"/>
                <w:lang w:val="sr-Cyrl-RS"/>
              </w:rPr>
              <w:t>м.Инсталисана снага 4,5-4,7K</w:t>
            </w:r>
            <w:r w:rsidRPr="00ED7A6F">
              <w:rPr>
                <w:rFonts w:ascii="Times New Roman" w:hAnsi="Times New Roman"/>
                <w:b w:val="0"/>
                <w:sz w:val="22"/>
                <w:lang w:val="sr-Latn-RS"/>
              </w:rPr>
              <w:t>w</w:t>
            </w:r>
            <w:r w:rsidRPr="00ED7A6F">
              <w:rPr>
                <w:rFonts w:ascii="Times New Roman" w:hAnsi="Times New Roman"/>
                <w:b w:val="0"/>
                <w:sz w:val="22"/>
                <w:lang w:val="sr-Cyrl-RS"/>
              </w:rPr>
              <w:t xml:space="preserve">, </w:t>
            </w:r>
            <w:r w:rsidRPr="00ED7A6F">
              <w:rPr>
                <w:rFonts w:ascii="Times New Roman" w:hAnsi="Times New Roman"/>
                <w:b w:val="0"/>
                <w:sz w:val="22"/>
                <w:lang w:val="sr-Latn-RS"/>
              </w:rPr>
              <w:t>3</w:t>
            </w:r>
            <w:r w:rsidRPr="00ED7A6F">
              <w:rPr>
                <w:rFonts w:ascii="Times New Roman" w:hAnsi="Times New Roman"/>
                <w:b w:val="0"/>
                <w:sz w:val="22"/>
                <w:lang w:val="sr-Cyrl-RS"/>
              </w:rPr>
              <w:t xml:space="preserve">пх/400В/50Хз. Димензија мах. 60x80x90 цм. ЦЕ сертификат или одговарајући, </w:t>
            </w:r>
            <w:r w:rsidRPr="00ED7A6F">
              <w:rPr>
                <w:rFonts w:ascii="Times New Roman" w:eastAsiaTheme="minorHAnsi" w:hAnsi="Times New Roman"/>
                <w:b w:val="0"/>
                <w:sz w:val="22"/>
                <w:lang w:val="sr-Cyrl-RS"/>
              </w:rPr>
              <w:t xml:space="preserve">за </w:t>
            </w:r>
            <w:r w:rsidRPr="00ED7A6F">
              <w:rPr>
                <w:rFonts w:ascii="Times New Roman" w:hAnsi="Times New Roman"/>
                <w:b w:val="0"/>
                <w:sz w:val="22"/>
                <w:lang w:val="sr-Cyrl-RS"/>
              </w:rPr>
              <w:t>произвођача сертификат ИСО 9001:2015 или одговарајући за област</w:t>
            </w:r>
            <w:r w:rsidRPr="00ED7A6F">
              <w:rPr>
                <w:rFonts w:ascii="Times New Roman" w:hAnsi="Times New Roman"/>
                <w:b w:val="0"/>
                <w:sz w:val="22"/>
                <w:lang w:val="sr-Latn-RS"/>
              </w:rPr>
              <w:t xml:space="preserve"> </w:t>
            </w:r>
            <w:r w:rsidRPr="00ED7A6F">
              <w:rPr>
                <w:rFonts w:ascii="Times New Roman" w:hAnsi="Times New Roman"/>
                <w:b w:val="0"/>
                <w:sz w:val="22"/>
                <w:lang w:val="sr-Cyrl-RS"/>
              </w:rPr>
              <w:t xml:space="preserve">производња машина за прање веша.  </w:t>
            </w:r>
          </w:p>
        </w:tc>
        <w:tc>
          <w:tcPr>
            <w:tcW w:w="990" w:type="dxa"/>
          </w:tcPr>
          <w:p w:rsidR="00ED7A6F" w:rsidRPr="00663F9F" w:rsidRDefault="00ED7A6F" w:rsidP="00F976BD">
            <w:pPr>
              <w:jc w:val="center"/>
              <w:rPr>
                <w:rFonts w:ascii="Times New Roman" w:hAnsi="Times New Roman"/>
                <w:b w:val="0"/>
                <w:sz w:val="22"/>
                <w:szCs w:val="22"/>
                <w:lang w:val="en-US"/>
              </w:rPr>
            </w:pPr>
            <w:r w:rsidRPr="00663F9F">
              <w:rPr>
                <w:rFonts w:ascii="Times New Roman" w:hAnsi="Times New Roman"/>
                <w:b w:val="0"/>
                <w:sz w:val="22"/>
                <w:szCs w:val="22"/>
                <w:lang w:val="sr-Latn-RS"/>
              </w:rPr>
              <w:t>ком</w:t>
            </w:r>
          </w:p>
        </w:tc>
        <w:tc>
          <w:tcPr>
            <w:tcW w:w="1530" w:type="dxa"/>
          </w:tcPr>
          <w:p w:rsidR="00ED7A6F" w:rsidRPr="00663F9F" w:rsidRDefault="00ED7A6F" w:rsidP="00ED7A6F">
            <w:pPr>
              <w:jc w:val="center"/>
              <w:rPr>
                <w:rFonts w:ascii="Times New Roman" w:hAnsi="Times New Roman"/>
                <w:b w:val="0"/>
                <w:sz w:val="22"/>
                <w:szCs w:val="22"/>
                <w:lang w:val="sr-Cyrl-RS"/>
              </w:rPr>
            </w:pPr>
            <w:r w:rsidRPr="00663F9F">
              <w:rPr>
                <w:rFonts w:ascii="Times New Roman" w:hAnsi="Times New Roman"/>
                <w:b w:val="0"/>
                <w:sz w:val="22"/>
                <w:szCs w:val="22"/>
                <w:lang w:val="sr-Cyrl-RS"/>
              </w:rPr>
              <w:t>1</w:t>
            </w:r>
          </w:p>
        </w:tc>
      </w:tr>
      <w:tr w:rsidR="00ED7A6F" w:rsidRPr="00663F9F" w:rsidTr="00F976BD">
        <w:trPr>
          <w:jc w:val="center"/>
        </w:trPr>
        <w:tc>
          <w:tcPr>
            <w:tcW w:w="761" w:type="dxa"/>
            <w:tcBorders>
              <w:left w:val="single" w:sz="4" w:space="0" w:color="auto"/>
            </w:tcBorders>
          </w:tcPr>
          <w:p w:rsidR="00ED7A6F" w:rsidRPr="00663F9F" w:rsidRDefault="00ED7A6F" w:rsidP="007F1C6E">
            <w:pPr>
              <w:jc w:val="center"/>
              <w:rPr>
                <w:rFonts w:ascii="Times New Roman" w:hAnsi="Times New Roman"/>
                <w:b w:val="0"/>
                <w:sz w:val="22"/>
                <w:szCs w:val="22"/>
                <w:lang w:val="sr-Cyrl-RS"/>
              </w:rPr>
            </w:pPr>
            <w:r w:rsidRPr="00663F9F">
              <w:rPr>
                <w:rFonts w:ascii="Times New Roman" w:hAnsi="Times New Roman"/>
                <w:b w:val="0"/>
                <w:sz w:val="22"/>
                <w:szCs w:val="22"/>
                <w:lang w:val="sr-Cyrl-RS"/>
              </w:rPr>
              <w:t>51.</w:t>
            </w:r>
          </w:p>
        </w:tc>
        <w:tc>
          <w:tcPr>
            <w:tcW w:w="6120" w:type="dxa"/>
          </w:tcPr>
          <w:p w:rsidR="00ED7A6F" w:rsidRPr="004C0BA9" w:rsidRDefault="00ED7A6F" w:rsidP="009F6EAA">
            <w:pPr>
              <w:ind w:left="-29"/>
              <w:jc w:val="both"/>
              <w:rPr>
                <w:rFonts w:ascii="Times New Roman" w:hAnsi="Times New Roman"/>
                <w:sz w:val="22"/>
                <w:lang w:val="sr-Cyrl-RS"/>
              </w:rPr>
            </w:pPr>
            <w:r w:rsidRPr="004C0BA9">
              <w:rPr>
                <w:rFonts w:ascii="Times New Roman" w:hAnsi="Times New Roman"/>
                <w:sz w:val="22"/>
                <w:lang w:val="sr-Cyrl-RS"/>
              </w:rPr>
              <w:t>Машина за сушење веша професионална</w:t>
            </w:r>
          </w:p>
          <w:p w:rsidR="00ED7A6F" w:rsidRPr="00ED7A6F" w:rsidRDefault="00ED7A6F" w:rsidP="009F6EAA">
            <w:pPr>
              <w:ind w:left="-29"/>
              <w:jc w:val="both"/>
              <w:rPr>
                <w:rFonts w:ascii="Times New Roman" w:hAnsi="Times New Roman"/>
                <w:b w:val="0"/>
                <w:sz w:val="22"/>
                <w:lang w:val="sr-Cyrl-RS"/>
              </w:rPr>
            </w:pPr>
            <w:r w:rsidRPr="00ED7A6F">
              <w:rPr>
                <w:rFonts w:ascii="Times New Roman" w:hAnsi="Times New Roman"/>
                <w:b w:val="0"/>
                <w:sz w:val="22"/>
                <w:lang w:val="sr-Cyrl-RS"/>
              </w:rPr>
              <w:t xml:space="preserve">Грејање електрично.Капацитет 1:20 7-8кг. Компактан дизајн машине доступне са WиФи везом за даљинско управљање. </w:t>
            </w:r>
            <w:r w:rsidRPr="00ED7A6F">
              <w:rPr>
                <w:rFonts w:ascii="Times New Roman" w:hAnsi="Times New Roman"/>
                <w:b w:val="0"/>
                <w:sz w:val="22"/>
                <w:lang w:val="sr-Cyrl-RS"/>
              </w:rPr>
              <w:lastRenderedPageBreak/>
              <w:t>Кућиште од нерђајућег челика АИСИ 304. Бубањ, предња и горња плоча од нерђајућег челика.Систем сушења који штити тканине од скупљања и гужвања.  Индустријски мотор без четкица за дужи век трајања, нижу буку и брже сушење.Капацитет 1:18-1:20 8.1-7.3кг; Запремина бубња мин.140 литара. Сигурносни систем за заустављање у случају отварања врата током циклуса.Најмање осам програма сушења.Могућност слагања са (понуђеном) машином за прање веша. Интензитет звука ваздуха мах. 66Дб. Инсталисана снага мах. 3,5</w:t>
            </w:r>
            <w:r w:rsidRPr="00ED7A6F">
              <w:rPr>
                <w:rFonts w:ascii="Times New Roman" w:hAnsi="Times New Roman"/>
                <w:b w:val="0"/>
                <w:sz w:val="22"/>
                <w:lang w:val="sr-Latn-RS"/>
              </w:rPr>
              <w:t>kW</w:t>
            </w:r>
            <w:r w:rsidRPr="00ED7A6F">
              <w:rPr>
                <w:rFonts w:ascii="Times New Roman" w:hAnsi="Times New Roman"/>
                <w:b w:val="0"/>
                <w:sz w:val="22"/>
                <w:lang w:val="sr-Cyrl-RS"/>
              </w:rPr>
              <w:t xml:space="preserve">. Димензија мах. 60x80x85-90 цм. ЦЕ сертификат или одговарајући, </w:t>
            </w:r>
            <w:r w:rsidRPr="00ED7A6F">
              <w:rPr>
                <w:rFonts w:ascii="Times New Roman" w:eastAsiaTheme="minorHAnsi" w:hAnsi="Times New Roman"/>
                <w:b w:val="0"/>
                <w:sz w:val="22"/>
                <w:lang w:val="sr-Cyrl-RS"/>
              </w:rPr>
              <w:t xml:space="preserve">за </w:t>
            </w:r>
            <w:r w:rsidRPr="00ED7A6F">
              <w:rPr>
                <w:rFonts w:ascii="Times New Roman" w:hAnsi="Times New Roman"/>
                <w:b w:val="0"/>
                <w:sz w:val="22"/>
                <w:lang w:val="sr-Cyrl-RS"/>
              </w:rPr>
              <w:t>произвођача сертификат ИСО 9001:2015 или одговарајући за област</w:t>
            </w:r>
            <w:r w:rsidRPr="00ED7A6F">
              <w:rPr>
                <w:rFonts w:ascii="Times New Roman" w:hAnsi="Times New Roman"/>
                <w:b w:val="0"/>
                <w:sz w:val="22"/>
                <w:lang w:val="sr-Latn-RS"/>
              </w:rPr>
              <w:t xml:space="preserve"> </w:t>
            </w:r>
            <w:r w:rsidRPr="00ED7A6F">
              <w:rPr>
                <w:rFonts w:ascii="Times New Roman" w:hAnsi="Times New Roman"/>
                <w:b w:val="0"/>
                <w:sz w:val="22"/>
                <w:lang w:val="sr-Cyrl-RS"/>
              </w:rPr>
              <w:t xml:space="preserve">производња машина за сушење веша. </w:t>
            </w:r>
          </w:p>
        </w:tc>
        <w:tc>
          <w:tcPr>
            <w:tcW w:w="990" w:type="dxa"/>
          </w:tcPr>
          <w:p w:rsidR="00ED7A6F" w:rsidRPr="00663F9F" w:rsidRDefault="00ED7A6F" w:rsidP="00F976BD">
            <w:pPr>
              <w:jc w:val="center"/>
              <w:rPr>
                <w:rFonts w:ascii="Times New Roman" w:hAnsi="Times New Roman"/>
                <w:b w:val="0"/>
                <w:sz w:val="22"/>
                <w:szCs w:val="22"/>
                <w:lang w:val="en-US"/>
              </w:rPr>
            </w:pPr>
            <w:r w:rsidRPr="00663F9F">
              <w:rPr>
                <w:rFonts w:ascii="Times New Roman" w:hAnsi="Times New Roman"/>
                <w:b w:val="0"/>
                <w:sz w:val="22"/>
                <w:szCs w:val="22"/>
                <w:lang w:val="sr-Latn-RS"/>
              </w:rPr>
              <w:lastRenderedPageBreak/>
              <w:t>ком</w:t>
            </w:r>
          </w:p>
        </w:tc>
        <w:tc>
          <w:tcPr>
            <w:tcW w:w="1530" w:type="dxa"/>
          </w:tcPr>
          <w:p w:rsidR="00ED7A6F" w:rsidRPr="00663F9F" w:rsidRDefault="00ED7A6F" w:rsidP="00ED7A6F">
            <w:pPr>
              <w:jc w:val="center"/>
              <w:rPr>
                <w:rFonts w:ascii="Times New Roman" w:hAnsi="Times New Roman"/>
                <w:b w:val="0"/>
                <w:sz w:val="22"/>
                <w:szCs w:val="22"/>
                <w:lang w:val="sr-Cyrl-RS"/>
              </w:rPr>
            </w:pPr>
            <w:r w:rsidRPr="00663F9F">
              <w:rPr>
                <w:rFonts w:ascii="Times New Roman" w:hAnsi="Times New Roman"/>
                <w:b w:val="0"/>
                <w:sz w:val="22"/>
                <w:szCs w:val="22"/>
                <w:lang w:val="sr-Cyrl-RS"/>
              </w:rPr>
              <w:t>1</w:t>
            </w:r>
          </w:p>
        </w:tc>
      </w:tr>
      <w:tr w:rsidR="00ED7A6F" w:rsidRPr="00663F9F" w:rsidTr="00F976BD">
        <w:trPr>
          <w:jc w:val="center"/>
        </w:trPr>
        <w:tc>
          <w:tcPr>
            <w:tcW w:w="761" w:type="dxa"/>
            <w:tcBorders>
              <w:left w:val="single" w:sz="4" w:space="0" w:color="auto"/>
            </w:tcBorders>
          </w:tcPr>
          <w:p w:rsidR="00ED7A6F" w:rsidRPr="00663F9F" w:rsidRDefault="00ED7A6F" w:rsidP="007F1C6E">
            <w:pPr>
              <w:jc w:val="center"/>
              <w:rPr>
                <w:rFonts w:ascii="Times New Roman" w:hAnsi="Times New Roman"/>
                <w:b w:val="0"/>
                <w:sz w:val="22"/>
                <w:szCs w:val="22"/>
                <w:lang w:val="sr-Cyrl-RS"/>
              </w:rPr>
            </w:pPr>
            <w:r w:rsidRPr="00663F9F">
              <w:rPr>
                <w:rFonts w:ascii="Times New Roman" w:hAnsi="Times New Roman"/>
                <w:b w:val="0"/>
                <w:sz w:val="22"/>
                <w:szCs w:val="22"/>
                <w:lang w:val="sr-Cyrl-RS"/>
              </w:rPr>
              <w:lastRenderedPageBreak/>
              <w:t>52.</w:t>
            </w:r>
          </w:p>
        </w:tc>
        <w:tc>
          <w:tcPr>
            <w:tcW w:w="6120" w:type="dxa"/>
          </w:tcPr>
          <w:p w:rsidR="00ED7A6F" w:rsidRPr="004C0BA9" w:rsidRDefault="00ED7A6F" w:rsidP="009F6EAA">
            <w:pPr>
              <w:jc w:val="both"/>
              <w:rPr>
                <w:rFonts w:ascii="Times New Roman" w:hAnsi="Times New Roman"/>
                <w:sz w:val="22"/>
                <w:lang w:val="sr-Cyrl-RS"/>
              </w:rPr>
            </w:pPr>
            <w:r w:rsidRPr="004C0BA9">
              <w:rPr>
                <w:rFonts w:ascii="Times New Roman" w:hAnsi="Times New Roman"/>
                <w:sz w:val="22"/>
                <w:lang w:val="sr-Cyrl-RS"/>
              </w:rPr>
              <w:t>Ваљак</w:t>
            </w:r>
            <w:r w:rsidRPr="004C0BA9">
              <w:rPr>
                <w:rFonts w:ascii="Times New Roman" w:hAnsi="Times New Roman"/>
                <w:sz w:val="22"/>
                <w:lang w:val="sr-Latn-RS"/>
              </w:rPr>
              <w:t xml:space="preserve"> </w:t>
            </w:r>
            <w:r w:rsidRPr="004C0BA9">
              <w:rPr>
                <w:rFonts w:ascii="Times New Roman" w:hAnsi="Times New Roman"/>
                <w:sz w:val="22"/>
                <w:lang w:val="sr-Cyrl-RS"/>
              </w:rPr>
              <w:t>за пеглање</w:t>
            </w:r>
          </w:p>
          <w:p w:rsidR="00ED7A6F" w:rsidRPr="00ED7A6F" w:rsidRDefault="00ED7A6F" w:rsidP="009F6EAA">
            <w:pPr>
              <w:jc w:val="both"/>
              <w:rPr>
                <w:rFonts w:ascii="Times New Roman" w:hAnsi="Times New Roman"/>
                <w:b w:val="0"/>
                <w:sz w:val="22"/>
                <w:lang w:val="sr-Cyrl-RS"/>
              </w:rPr>
            </w:pPr>
            <w:r w:rsidRPr="00ED7A6F">
              <w:rPr>
                <w:rFonts w:ascii="Times New Roman" w:hAnsi="Times New Roman"/>
                <w:b w:val="0"/>
                <w:sz w:val="22"/>
                <w:lang w:val="sr-Latn-RS"/>
              </w:rPr>
              <w:t>Површина за пеглање 800-850</w:t>
            </w:r>
            <w:r w:rsidRPr="00ED7A6F">
              <w:rPr>
                <w:rFonts w:ascii="Times New Roman" w:hAnsi="Times New Roman"/>
                <w:b w:val="0"/>
                <w:sz w:val="22"/>
                <w:lang w:val="sr-Cyrl-RS"/>
              </w:rPr>
              <w:t xml:space="preserve"> </w:t>
            </w:r>
            <w:r w:rsidRPr="00ED7A6F">
              <w:rPr>
                <w:rFonts w:ascii="Times New Roman" w:hAnsi="Times New Roman"/>
                <w:b w:val="0"/>
                <w:sz w:val="22"/>
                <w:lang w:val="sr-Latn-RS"/>
              </w:rPr>
              <w:t>мм</w:t>
            </w:r>
            <w:r w:rsidRPr="00ED7A6F">
              <w:rPr>
                <w:rFonts w:ascii="Times New Roman" w:hAnsi="Times New Roman"/>
                <w:b w:val="0"/>
                <w:sz w:val="22"/>
                <w:lang w:val="sr-Cyrl-RS"/>
              </w:rPr>
              <w:t xml:space="preserve">, </w:t>
            </w:r>
            <w:r w:rsidRPr="00ED7A6F">
              <w:rPr>
                <w:rFonts w:ascii="Times New Roman" w:hAnsi="Times New Roman"/>
                <w:b w:val="0"/>
                <w:sz w:val="22"/>
                <w:lang w:val="sr-Latn-RS"/>
              </w:rPr>
              <w:t>пречник мин.150 мм.</w:t>
            </w:r>
            <w:r w:rsidRPr="00ED7A6F">
              <w:rPr>
                <w:rFonts w:ascii="Times New Roman" w:hAnsi="Times New Roman"/>
                <w:b w:val="0"/>
                <w:sz w:val="22"/>
                <w:lang w:val="sr-Cyrl-RS"/>
              </w:rPr>
              <w:t xml:space="preserve"> И</w:t>
            </w:r>
            <w:r w:rsidRPr="00ED7A6F">
              <w:rPr>
                <w:rFonts w:ascii="Times New Roman" w:hAnsi="Times New Roman"/>
                <w:b w:val="0"/>
                <w:sz w:val="22"/>
                <w:lang w:val="sr-Latn-RS"/>
              </w:rPr>
              <w:t>нсталисана снага маx</w:t>
            </w:r>
            <w:r w:rsidRPr="00ED7A6F">
              <w:rPr>
                <w:rFonts w:ascii="Times New Roman" w:hAnsi="Times New Roman"/>
                <w:b w:val="0"/>
                <w:sz w:val="22"/>
                <w:lang w:val="sr-Cyrl-RS"/>
              </w:rPr>
              <w:t>.</w:t>
            </w:r>
            <w:r w:rsidRPr="00ED7A6F">
              <w:rPr>
                <w:rFonts w:ascii="Times New Roman" w:hAnsi="Times New Roman"/>
                <w:b w:val="0"/>
                <w:sz w:val="22"/>
                <w:lang w:val="sr-Latn-RS"/>
              </w:rPr>
              <w:t xml:space="preserve"> 2,5кw; 230В/АЦ/50Хз</w:t>
            </w:r>
            <w:r w:rsidRPr="00ED7A6F">
              <w:rPr>
                <w:rFonts w:ascii="Times New Roman" w:hAnsi="Times New Roman"/>
                <w:b w:val="0"/>
                <w:sz w:val="22"/>
                <w:lang w:val="sr-Cyrl-RS"/>
              </w:rPr>
              <w:t xml:space="preserve">. </w:t>
            </w:r>
            <w:r w:rsidRPr="00ED7A6F">
              <w:rPr>
                <w:rFonts w:ascii="Times New Roman" w:hAnsi="Times New Roman"/>
                <w:b w:val="0"/>
                <w:sz w:val="22"/>
                <w:lang w:val="sr-Latn-RS"/>
              </w:rPr>
              <w:t>Дим</w:t>
            </w:r>
            <w:r w:rsidRPr="00ED7A6F">
              <w:rPr>
                <w:rFonts w:ascii="Times New Roman" w:hAnsi="Times New Roman"/>
                <w:b w:val="0"/>
                <w:sz w:val="22"/>
                <w:lang w:val="sr-Cyrl-RS"/>
              </w:rPr>
              <w:t>ензија</w:t>
            </w:r>
            <w:r w:rsidRPr="00ED7A6F">
              <w:rPr>
                <w:rFonts w:ascii="Times New Roman" w:hAnsi="Times New Roman"/>
                <w:b w:val="0"/>
                <w:sz w:val="22"/>
                <w:lang w:val="sr-Latn-RS"/>
              </w:rPr>
              <w:t xml:space="preserve"> ма</w:t>
            </w:r>
            <w:r w:rsidRPr="00ED7A6F">
              <w:rPr>
                <w:rFonts w:ascii="Times New Roman" w:hAnsi="Times New Roman"/>
                <w:b w:val="0"/>
                <w:sz w:val="22"/>
                <w:lang w:val="sr-Cyrl-RS"/>
              </w:rPr>
              <w:t>х.</w:t>
            </w:r>
            <w:r w:rsidRPr="00ED7A6F">
              <w:rPr>
                <w:rFonts w:ascii="Times New Roman" w:hAnsi="Times New Roman"/>
                <w:b w:val="0"/>
                <w:sz w:val="22"/>
                <w:lang w:val="sr-Latn-RS"/>
              </w:rPr>
              <w:t xml:space="preserve"> 50x100x100</w:t>
            </w:r>
            <w:r w:rsidRPr="00ED7A6F">
              <w:rPr>
                <w:rFonts w:ascii="Times New Roman" w:hAnsi="Times New Roman"/>
                <w:b w:val="0"/>
                <w:sz w:val="22"/>
                <w:lang w:val="sr-Cyrl-RS"/>
              </w:rPr>
              <w:t xml:space="preserve"> </w:t>
            </w:r>
            <w:r w:rsidRPr="00ED7A6F">
              <w:rPr>
                <w:rFonts w:ascii="Times New Roman" w:hAnsi="Times New Roman"/>
                <w:b w:val="0"/>
                <w:sz w:val="22"/>
                <w:lang w:val="sr-Latn-RS"/>
              </w:rPr>
              <w:t>цм</w:t>
            </w:r>
            <w:r w:rsidRPr="00ED7A6F">
              <w:rPr>
                <w:rFonts w:ascii="Times New Roman" w:hAnsi="Times New Roman"/>
                <w:b w:val="0"/>
                <w:sz w:val="22"/>
                <w:lang w:val="sr-Cyrl-RS"/>
              </w:rPr>
              <w:t>. ЦЕ сертификат или одговарајући</w:t>
            </w:r>
          </w:p>
        </w:tc>
        <w:tc>
          <w:tcPr>
            <w:tcW w:w="990" w:type="dxa"/>
          </w:tcPr>
          <w:p w:rsidR="00ED7A6F" w:rsidRPr="00663F9F" w:rsidRDefault="00ED7A6F" w:rsidP="00F976BD">
            <w:pPr>
              <w:jc w:val="center"/>
              <w:rPr>
                <w:rFonts w:ascii="Times New Roman" w:hAnsi="Times New Roman"/>
                <w:b w:val="0"/>
                <w:sz w:val="22"/>
                <w:szCs w:val="22"/>
                <w:lang w:val="en-US"/>
              </w:rPr>
            </w:pPr>
            <w:r w:rsidRPr="00663F9F">
              <w:rPr>
                <w:rFonts w:ascii="Times New Roman" w:hAnsi="Times New Roman"/>
                <w:b w:val="0"/>
                <w:sz w:val="22"/>
                <w:szCs w:val="22"/>
                <w:lang w:val="sr-Latn-RS"/>
              </w:rPr>
              <w:t>ком</w:t>
            </w:r>
          </w:p>
        </w:tc>
        <w:tc>
          <w:tcPr>
            <w:tcW w:w="1530" w:type="dxa"/>
          </w:tcPr>
          <w:p w:rsidR="00ED7A6F" w:rsidRPr="00663F9F" w:rsidRDefault="00ED7A6F" w:rsidP="00ED7A6F">
            <w:pPr>
              <w:jc w:val="center"/>
              <w:rPr>
                <w:rFonts w:ascii="Times New Roman" w:hAnsi="Times New Roman"/>
                <w:b w:val="0"/>
                <w:sz w:val="22"/>
                <w:szCs w:val="22"/>
                <w:lang w:val="sr-Cyrl-RS"/>
              </w:rPr>
            </w:pPr>
            <w:r w:rsidRPr="00663F9F">
              <w:rPr>
                <w:rFonts w:ascii="Times New Roman" w:hAnsi="Times New Roman"/>
                <w:b w:val="0"/>
                <w:sz w:val="22"/>
                <w:szCs w:val="22"/>
                <w:lang w:val="sr-Cyrl-RS"/>
              </w:rPr>
              <w:t>1</w:t>
            </w:r>
          </w:p>
        </w:tc>
      </w:tr>
      <w:tr w:rsidR="004C0BA9" w:rsidRPr="00663F9F" w:rsidTr="00F976BD">
        <w:trPr>
          <w:jc w:val="center"/>
        </w:trPr>
        <w:tc>
          <w:tcPr>
            <w:tcW w:w="761" w:type="dxa"/>
            <w:tcBorders>
              <w:left w:val="single" w:sz="4" w:space="0" w:color="auto"/>
            </w:tcBorders>
          </w:tcPr>
          <w:p w:rsidR="004C0BA9" w:rsidRPr="00663F9F" w:rsidRDefault="004C0BA9" w:rsidP="007F1C6E">
            <w:pPr>
              <w:jc w:val="center"/>
              <w:rPr>
                <w:rFonts w:ascii="Times New Roman" w:hAnsi="Times New Roman"/>
                <w:b w:val="0"/>
                <w:sz w:val="22"/>
                <w:szCs w:val="22"/>
                <w:lang w:val="sr-Cyrl-RS"/>
              </w:rPr>
            </w:pPr>
            <w:r w:rsidRPr="00663F9F">
              <w:rPr>
                <w:rFonts w:ascii="Times New Roman" w:hAnsi="Times New Roman"/>
                <w:b w:val="0"/>
                <w:sz w:val="22"/>
                <w:szCs w:val="22"/>
                <w:lang w:val="sr-Cyrl-RS"/>
              </w:rPr>
              <w:t>53.</w:t>
            </w:r>
          </w:p>
        </w:tc>
        <w:tc>
          <w:tcPr>
            <w:tcW w:w="6120" w:type="dxa"/>
          </w:tcPr>
          <w:p w:rsidR="004C0BA9" w:rsidRPr="004C0BA9" w:rsidRDefault="004C0BA9" w:rsidP="009F6EAA">
            <w:pPr>
              <w:jc w:val="both"/>
              <w:rPr>
                <w:rFonts w:ascii="Times New Roman" w:hAnsi="Times New Roman"/>
                <w:sz w:val="22"/>
                <w:lang w:val="sr-Cyrl-RS"/>
              </w:rPr>
            </w:pPr>
            <w:r w:rsidRPr="004C0BA9">
              <w:rPr>
                <w:rFonts w:ascii="Times New Roman" w:hAnsi="Times New Roman"/>
                <w:sz w:val="22"/>
                <w:lang w:val="sr-Cyrl-RS"/>
              </w:rPr>
              <w:t>Радни сто</w:t>
            </w:r>
          </w:p>
          <w:p w:rsidR="004C0BA9" w:rsidRPr="004C0BA9" w:rsidRDefault="004C0BA9" w:rsidP="009F6EAA">
            <w:pPr>
              <w:spacing w:after="160" w:line="259" w:lineRule="auto"/>
              <w:jc w:val="both"/>
              <w:rPr>
                <w:rFonts w:ascii="Times New Roman" w:hAnsi="Times New Roman"/>
                <w:b w:val="0"/>
                <w:sz w:val="22"/>
                <w:lang w:val="sr-Cyrl-RS"/>
              </w:rPr>
            </w:pPr>
            <w:r w:rsidRPr="004C0BA9">
              <w:rPr>
                <w:rFonts w:ascii="Times New Roman" w:eastAsiaTheme="minorHAnsi" w:hAnsi="Times New Roman"/>
                <w:b w:val="0"/>
                <w:sz w:val="22"/>
                <w:lang w:val="sr-Cyrl-RS"/>
              </w:rPr>
              <w:t>Од водоотпорног и киселоотпорног ино</w:t>
            </w:r>
            <w:r w:rsidRPr="004C0BA9">
              <w:rPr>
                <w:rFonts w:ascii="Times New Roman" w:eastAsiaTheme="minorHAnsi" w:hAnsi="Times New Roman"/>
                <w:b w:val="0"/>
                <w:sz w:val="22"/>
              </w:rPr>
              <w:t>x</w:t>
            </w:r>
            <w:r w:rsidRPr="004C0BA9">
              <w:rPr>
                <w:rFonts w:ascii="Times New Roman" w:eastAsiaTheme="minorHAnsi" w:hAnsi="Times New Roman"/>
                <w:b w:val="0"/>
                <w:sz w:val="22"/>
                <w:lang w:val="sr-Cyrl-RS"/>
              </w:rPr>
              <w:t>а  АИСИ304. Дебљина радне плоче 40мм преко ојачане сирове иверице са слојем материјала за пригушење буке. Дебљина иноха радне плоче мин. 0.8мм. Носећа конструкција инокс кутијасти профили 40</w:t>
            </w:r>
            <w:r w:rsidRPr="004C0BA9">
              <w:rPr>
                <w:rFonts w:ascii="Times New Roman" w:eastAsiaTheme="minorHAnsi" w:hAnsi="Times New Roman"/>
                <w:b w:val="0"/>
                <w:sz w:val="22"/>
              </w:rPr>
              <w:t>x</w:t>
            </w:r>
            <w:r w:rsidRPr="004C0BA9">
              <w:rPr>
                <w:rFonts w:ascii="Times New Roman" w:eastAsiaTheme="minorHAnsi" w:hAnsi="Times New Roman"/>
                <w:b w:val="0"/>
                <w:sz w:val="22"/>
                <w:lang w:val="sr-Cyrl-RS"/>
              </w:rPr>
              <w:t>40</w:t>
            </w:r>
            <w:r w:rsidRPr="004C0BA9">
              <w:rPr>
                <w:rFonts w:ascii="Times New Roman" w:eastAsiaTheme="minorHAnsi" w:hAnsi="Times New Roman"/>
                <w:b w:val="0"/>
                <w:sz w:val="22"/>
              </w:rPr>
              <w:t>x</w:t>
            </w:r>
            <w:r w:rsidRPr="004C0BA9">
              <w:rPr>
                <w:rFonts w:ascii="Times New Roman" w:eastAsiaTheme="minorHAnsi" w:hAnsi="Times New Roman"/>
                <w:b w:val="0"/>
                <w:sz w:val="22"/>
                <w:lang w:val="sr-Cyrl-RS"/>
              </w:rPr>
              <w:t>1.2 мм увучени у односу на радну плочу за 15мм. Са блоком од три фиоке које по целој дужини имају ручицу за отварање,  у осталом делу отворено са доњом полицом дебљине 40мм, инокса дебљине мин. 0.8мм. Маска од инокса АИСИ304. Руб на задњој страни подигнут за 50мм. Све у комплету са штелујућим ПВЦ ножицама.Димензија 1550</w:t>
            </w:r>
            <w:r w:rsidRPr="004C0BA9">
              <w:rPr>
                <w:rFonts w:ascii="Times New Roman" w:eastAsiaTheme="minorHAnsi" w:hAnsi="Times New Roman"/>
                <w:b w:val="0"/>
                <w:sz w:val="22"/>
              </w:rPr>
              <w:t>x</w:t>
            </w:r>
            <w:r w:rsidRPr="004C0BA9">
              <w:rPr>
                <w:rFonts w:ascii="Times New Roman" w:eastAsiaTheme="minorHAnsi" w:hAnsi="Times New Roman"/>
                <w:b w:val="0"/>
                <w:sz w:val="22"/>
                <w:lang w:val="sr-Cyrl-RS"/>
              </w:rPr>
              <w:t>700</w:t>
            </w:r>
            <w:r w:rsidRPr="004C0BA9">
              <w:rPr>
                <w:rFonts w:ascii="Times New Roman" w:eastAsiaTheme="minorHAnsi" w:hAnsi="Times New Roman"/>
                <w:b w:val="0"/>
                <w:sz w:val="22"/>
              </w:rPr>
              <w:t>x</w:t>
            </w:r>
            <w:r w:rsidRPr="004C0BA9">
              <w:rPr>
                <w:rFonts w:ascii="Times New Roman" w:eastAsiaTheme="minorHAnsi" w:hAnsi="Times New Roman"/>
                <w:b w:val="0"/>
                <w:sz w:val="22"/>
                <w:lang w:val="sr-Cyrl-RS"/>
              </w:rPr>
              <w:t>850 мм.</w:t>
            </w:r>
          </w:p>
        </w:tc>
        <w:tc>
          <w:tcPr>
            <w:tcW w:w="990" w:type="dxa"/>
          </w:tcPr>
          <w:p w:rsidR="004C0BA9" w:rsidRPr="00663F9F" w:rsidRDefault="004C0BA9" w:rsidP="00F976BD">
            <w:pPr>
              <w:jc w:val="center"/>
              <w:rPr>
                <w:rFonts w:ascii="Times New Roman" w:hAnsi="Times New Roman"/>
                <w:b w:val="0"/>
                <w:sz w:val="22"/>
                <w:szCs w:val="22"/>
                <w:lang w:val="en-US"/>
              </w:rPr>
            </w:pPr>
            <w:r w:rsidRPr="00663F9F">
              <w:rPr>
                <w:rFonts w:ascii="Times New Roman" w:hAnsi="Times New Roman"/>
                <w:b w:val="0"/>
                <w:sz w:val="22"/>
                <w:szCs w:val="22"/>
                <w:lang w:val="sr-Latn-RS"/>
              </w:rPr>
              <w:t>ком</w:t>
            </w:r>
          </w:p>
        </w:tc>
        <w:tc>
          <w:tcPr>
            <w:tcW w:w="1530" w:type="dxa"/>
          </w:tcPr>
          <w:p w:rsidR="004C0BA9" w:rsidRPr="00663F9F" w:rsidRDefault="004C0BA9" w:rsidP="004C0BA9">
            <w:pPr>
              <w:jc w:val="center"/>
              <w:rPr>
                <w:rFonts w:ascii="Times New Roman" w:hAnsi="Times New Roman"/>
                <w:b w:val="0"/>
                <w:sz w:val="22"/>
                <w:szCs w:val="22"/>
                <w:lang w:val="sr-Cyrl-RS"/>
              </w:rPr>
            </w:pPr>
            <w:r w:rsidRPr="00663F9F">
              <w:rPr>
                <w:rFonts w:ascii="Times New Roman" w:hAnsi="Times New Roman"/>
                <w:b w:val="0"/>
                <w:sz w:val="22"/>
                <w:szCs w:val="22"/>
                <w:lang w:val="sr-Cyrl-RS"/>
              </w:rPr>
              <w:t>1</w:t>
            </w:r>
          </w:p>
        </w:tc>
      </w:tr>
    </w:tbl>
    <w:p w:rsidR="00F976BD" w:rsidRPr="00663F9F" w:rsidRDefault="00F976BD" w:rsidP="00B73643">
      <w:pPr>
        <w:jc w:val="both"/>
        <w:rPr>
          <w:rFonts w:ascii="Times New Roman" w:hAnsi="Times New Roman"/>
          <w:b w:val="0"/>
          <w:sz w:val="22"/>
          <w:szCs w:val="22"/>
          <w:lang w:val="sr-Cyrl-RS"/>
        </w:rPr>
      </w:pPr>
    </w:p>
    <w:p w:rsidR="00E213AA" w:rsidRPr="00663F9F" w:rsidRDefault="00E213AA" w:rsidP="00F57A60">
      <w:pPr>
        <w:jc w:val="both"/>
        <w:rPr>
          <w:rFonts w:ascii="Times New Roman" w:hAnsi="Times New Roman"/>
          <w:i/>
          <w:sz w:val="22"/>
          <w:szCs w:val="22"/>
          <w:lang w:val="sr-Cyrl-RS"/>
        </w:rPr>
      </w:pPr>
      <w:r w:rsidRPr="00663F9F">
        <w:rPr>
          <w:rFonts w:ascii="Times New Roman" w:hAnsi="Times New Roman"/>
          <w:i/>
          <w:sz w:val="22"/>
          <w:szCs w:val="22"/>
          <w:lang w:val="sr-Cyrl-RS"/>
        </w:rPr>
        <w:tab/>
        <w:t>Квалитет испоручене опреме</w:t>
      </w:r>
    </w:p>
    <w:p w:rsidR="00E213AA" w:rsidRPr="00663F9F" w:rsidRDefault="00E213AA" w:rsidP="00E213AA">
      <w:pPr>
        <w:jc w:val="both"/>
        <w:rPr>
          <w:rFonts w:ascii="Times New Roman" w:hAnsi="Times New Roman"/>
          <w:b w:val="0"/>
          <w:sz w:val="22"/>
          <w:szCs w:val="22"/>
          <w:lang w:val="sr-Cyrl-RS"/>
        </w:rPr>
      </w:pPr>
      <w:r w:rsidRPr="00663F9F">
        <w:rPr>
          <w:rFonts w:ascii="Times New Roman" w:hAnsi="Times New Roman"/>
          <w:b w:val="0"/>
          <w:sz w:val="22"/>
          <w:szCs w:val="22"/>
          <w:lang w:val="sr-Cyrl-RS"/>
        </w:rPr>
        <w:tab/>
        <w:t xml:space="preserve">Понуђач је дужан да извршава своје обавезе у складу са закљученим уговором и свим важећим прописима и техничким мерама и условима прописаним за ову врсту посла, који регулишу област из које је предмет јавне набавке. Завршетак извршења </w:t>
      </w:r>
      <w:r w:rsidR="00711E45" w:rsidRPr="00663F9F">
        <w:rPr>
          <w:rFonts w:ascii="Times New Roman" w:hAnsi="Times New Roman"/>
          <w:b w:val="0"/>
          <w:sz w:val="22"/>
          <w:szCs w:val="22"/>
          <w:lang w:val="sr-Cyrl-RS"/>
        </w:rPr>
        <w:t>посла</w:t>
      </w:r>
      <w:r w:rsidRPr="00663F9F">
        <w:rPr>
          <w:rFonts w:ascii="Times New Roman" w:hAnsi="Times New Roman"/>
          <w:b w:val="0"/>
          <w:sz w:val="22"/>
          <w:szCs w:val="22"/>
          <w:lang w:val="sr-Cyrl-RS"/>
        </w:rPr>
        <w:t xml:space="preserve"> констатоваће се Записником опримопредаји опреме</w:t>
      </w:r>
      <w:r w:rsidR="005165D0" w:rsidRPr="00663F9F">
        <w:rPr>
          <w:rFonts w:ascii="Times New Roman" w:hAnsi="Times New Roman"/>
          <w:b w:val="0"/>
          <w:sz w:val="22"/>
          <w:szCs w:val="22"/>
          <w:lang w:val="sr-Cyrl-RS"/>
        </w:rPr>
        <w:t>, њеног инсталирања и извршене обуке лица ПУ Дечјја радост у Босилеграду за њено коришћење</w:t>
      </w:r>
      <w:r w:rsidRPr="00663F9F">
        <w:rPr>
          <w:rFonts w:ascii="Times New Roman" w:hAnsi="Times New Roman"/>
          <w:b w:val="0"/>
          <w:sz w:val="22"/>
          <w:szCs w:val="22"/>
          <w:lang w:val="sr-Cyrl-RS"/>
        </w:rPr>
        <w:t>, уз сву пратећу документацију. Записник потписују овлашћена лица наручиоца и представник изабраног понуђача, који представљају доказ о уредно извршено</w:t>
      </w:r>
      <w:r w:rsidR="005165D0" w:rsidRPr="00663F9F">
        <w:rPr>
          <w:rFonts w:ascii="Times New Roman" w:hAnsi="Times New Roman"/>
          <w:b w:val="0"/>
          <w:sz w:val="22"/>
          <w:szCs w:val="22"/>
          <w:lang w:val="sr-Cyrl-RS"/>
        </w:rPr>
        <w:t>м послу</w:t>
      </w:r>
      <w:r w:rsidRPr="00663F9F">
        <w:rPr>
          <w:rFonts w:ascii="Times New Roman" w:hAnsi="Times New Roman"/>
          <w:b w:val="0"/>
          <w:sz w:val="22"/>
          <w:szCs w:val="22"/>
          <w:lang w:val="sr-Cyrl-RS"/>
        </w:rPr>
        <w:t xml:space="preserve"> и основ за испостављање рачуна.</w:t>
      </w:r>
    </w:p>
    <w:p w:rsidR="00B73643" w:rsidRPr="00663F9F" w:rsidRDefault="006C1D04" w:rsidP="00B73643">
      <w:pPr>
        <w:jc w:val="both"/>
        <w:rPr>
          <w:rFonts w:ascii="Times New Roman" w:hAnsi="Times New Roman"/>
          <w:b w:val="0"/>
          <w:i/>
          <w:sz w:val="22"/>
          <w:szCs w:val="22"/>
          <w:lang w:val="sr-Cyrl-CS"/>
        </w:rPr>
      </w:pPr>
      <w:r w:rsidRPr="00663F9F">
        <w:rPr>
          <w:rFonts w:ascii="Times New Roman" w:hAnsi="Times New Roman"/>
          <w:i/>
          <w:sz w:val="22"/>
          <w:szCs w:val="22"/>
          <w:lang w:val="sr-Cyrl-CS"/>
        </w:rPr>
        <w:tab/>
      </w:r>
      <w:r w:rsidR="00B73643" w:rsidRPr="00663F9F">
        <w:rPr>
          <w:rFonts w:ascii="Times New Roman" w:hAnsi="Times New Roman"/>
          <w:i/>
          <w:sz w:val="22"/>
          <w:szCs w:val="22"/>
          <w:lang w:val="sr-Cyrl-CS"/>
        </w:rPr>
        <w:t>Начин спровођења контроле квалитета испоручен</w:t>
      </w:r>
      <w:r w:rsidR="008E13C7" w:rsidRPr="00663F9F">
        <w:rPr>
          <w:rFonts w:ascii="Times New Roman" w:hAnsi="Times New Roman"/>
          <w:i/>
          <w:sz w:val="22"/>
          <w:szCs w:val="22"/>
          <w:lang w:val="sr-Cyrl-CS"/>
        </w:rPr>
        <w:t xml:space="preserve">е опреме </w:t>
      </w:r>
    </w:p>
    <w:p w:rsidR="00B73643" w:rsidRPr="00663F9F" w:rsidRDefault="00747CF9" w:rsidP="00B73643">
      <w:pPr>
        <w:jc w:val="both"/>
        <w:rPr>
          <w:rFonts w:ascii="Times New Roman" w:hAnsi="Times New Roman"/>
          <w:b w:val="0"/>
          <w:sz w:val="22"/>
          <w:szCs w:val="22"/>
          <w:lang w:val="sr-Cyrl-CS"/>
        </w:rPr>
      </w:pPr>
      <w:r w:rsidRPr="00663F9F">
        <w:rPr>
          <w:rFonts w:ascii="Times New Roman" w:hAnsi="Times New Roman"/>
          <w:b w:val="0"/>
          <w:sz w:val="22"/>
          <w:szCs w:val="22"/>
          <w:lang w:val="sr-Cyrl-CS"/>
        </w:rPr>
        <w:tab/>
      </w:r>
      <w:r w:rsidR="00B73643" w:rsidRPr="00663F9F">
        <w:rPr>
          <w:rFonts w:ascii="Times New Roman" w:hAnsi="Times New Roman"/>
          <w:b w:val="0"/>
          <w:sz w:val="22"/>
          <w:szCs w:val="22"/>
          <w:lang w:val="sr-Cyrl-CS"/>
        </w:rPr>
        <w:t xml:space="preserve">Приликом примопредаје </w:t>
      </w:r>
      <w:r w:rsidR="002D5D05" w:rsidRPr="00663F9F">
        <w:rPr>
          <w:rFonts w:ascii="Times New Roman" w:hAnsi="Times New Roman"/>
          <w:b w:val="0"/>
          <w:sz w:val="22"/>
          <w:szCs w:val="22"/>
          <w:lang w:val="sr-Cyrl-CS"/>
        </w:rPr>
        <w:t>опреме</w:t>
      </w:r>
      <w:r w:rsidR="00B73643" w:rsidRPr="00663F9F">
        <w:rPr>
          <w:rFonts w:ascii="Times New Roman" w:hAnsi="Times New Roman"/>
          <w:b w:val="0"/>
          <w:sz w:val="22"/>
          <w:szCs w:val="22"/>
          <w:lang w:val="sr-Cyrl-CS"/>
        </w:rPr>
        <w:t xml:space="preserve"> наручилац ће утврђивати (контролисати) квалитет ис</w:t>
      </w:r>
      <w:r w:rsidR="002659F6" w:rsidRPr="00663F9F">
        <w:rPr>
          <w:rFonts w:ascii="Times New Roman" w:hAnsi="Times New Roman"/>
          <w:b w:val="0"/>
          <w:sz w:val="22"/>
          <w:szCs w:val="22"/>
          <w:lang w:val="sr-Cyrl-CS"/>
        </w:rPr>
        <w:t>т</w:t>
      </w:r>
      <w:r w:rsidR="0039684C" w:rsidRPr="00663F9F">
        <w:rPr>
          <w:rFonts w:ascii="Times New Roman" w:hAnsi="Times New Roman"/>
          <w:b w:val="0"/>
          <w:sz w:val="22"/>
          <w:szCs w:val="22"/>
          <w:lang w:val="sr-Cyrl-CS"/>
        </w:rPr>
        <w:t>е</w:t>
      </w:r>
      <w:r w:rsidR="00B73643" w:rsidRPr="00663F9F">
        <w:rPr>
          <w:rFonts w:ascii="Times New Roman" w:hAnsi="Times New Roman"/>
          <w:b w:val="0"/>
          <w:sz w:val="22"/>
          <w:szCs w:val="22"/>
          <w:lang w:val="sr-Cyrl-CS"/>
        </w:rPr>
        <w:t>. Контрола ће се вршити упоређивањем техничких карактеристика испоручен</w:t>
      </w:r>
      <w:r w:rsidR="009E5797" w:rsidRPr="00663F9F">
        <w:rPr>
          <w:rFonts w:ascii="Times New Roman" w:hAnsi="Times New Roman"/>
          <w:b w:val="0"/>
          <w:sz w:val="22"/>
          <w:szCs w:val="22"/>
          <w:lang w:val="sr-Cyrl-CS"/>
        </w:rPr>
        <w:t xml:space="preserve">е </w:t>
      </w:r>
      <w:r w:rsidR="008E13C7" w:rsidRPr="00663F9F">
        <w:rPr>
          <w:rFonts w:ascii="Times New Roman" w:hAnsi="Times New Roman"/>
          <w:b w:val="0"/>
          <w:sz w:val="22"/>
          <w:szCs w:val="22"/>
          <w:lang w:val="sr-Cyrl-CS"/>
        </w:rPr>
        <w:t xml:space="preserve">опреме </w:t>
      </w:r>
      <w:r w:rsidR="00B73643" w:rsidRPr="00663F9F">
        <w:rPr>
          <w:rFonts w:ascii="Times New Roman" w:hAnsi="Times New Roman"/>
          <w:b w:val="0"/>
          <w:sz w:val="22"/>
          <w:szCs w:val="22"/>
          <w:lang w:val="sr-Cyrl-CS"/>
        </w:rPr>
        <w:t xml:space="preserve">и тражених техничких карактеристика. Такође, наручилац ће утврђивати да ли има видљивих физичких оштећења на </w:t>
      </w:r>
      <w:r w:rsidR="009E5797" w:rsidRPr="00663F9F">
        <w:rPr>
          <w:rFonts w:ascii="Times New Roman" w:hAnsi="Times New Roman"/>
          <w:b w:val="0"/>
          <w:sz w:val="22"/>
          <w:szCs w:val="22"/>
          <w:lang w:val="sr-Cyrl-CS"/>
        </w:rPr>
        <w:t>истој</w:t>
      </w:r>
      <w:r w:rsidR="00B73643" w:rsidRPr="00663F9F">
        <w:rPr>
          <w:rFonts w:ascii="Times New Roman" w:hAnsi="Times New Roman"/>
          <w:b w:val="0"/>
          <w:sz w:val="22"/>
          <w:szCs w:val="22"/>
          <w:lang w:val="sr-Cyrl-CS"/>
        </w:rPr>
        <w:t>. Контролу ће вршити овлашћена лица наручиоца.</w:t>
      </w:r>
    </w:p>
    <w:p w:rsidR="00B73643" w:rsidRPr="00663F9F" w:rsidRDefault="006C1D04" w:rsidP="00B73643">
      <w:pPr>
        <w:jc w:val="both"/>
        <w:rPr>
          <w:rFonts w:ascii="Times New Roman" w:hAnsi="Times New Roman"/>
          <w:b w:val="0"/>
          <w:sz w:val="22"/>
          <w:szCs w:val="22"/>
          <w:lang w:val="sr-Cyrl-CS"/>
        </w:rPr>
      </w:pPr>
      <w:r w:rsidRPr="00663F9F">
        <w:rPr>
          <w:rFonts w:ascii="Times New Roman" w:hAnsi="Times New Roman"/>
          <w:b w:val="0"/>
          <w:sz w:val="22"/>
          <w:szCs w:val="22"/>
          <w:lang w:val="sr-Cyrl-CS"/>
        </w:rPr>
        <w:tab/>
      </w:r>
      <w:r w:rsidR="00B73643" w:rsidRPr="00663F9F">
        <w:rPr>
          <w:rFonts w:ascii="Times New Roman" w:hAnsi="Times New Roman"/>
          <w:b w:val="0"/>
          <w:sz w:val="22"/>
          <w:szCs w:val="22"/>
          <w:lang w:val="sr-Cyrl-CS"/>
        </w:rPr>
        <w:t xml:space="preserve">Уколико се у тренутку вршења контроле утврди да </w:t>
      </w:r>
      <w:r w:rsidR="002D5D05" w:rsidRPr="00663F9F">
        <w:rPr>
          <w:rFonts w:ascii="Times New Roman" w:hAnsi="Times New Roman"/>
          <w:b w:val="0"/>
          <w:sz w:val="22"/>
          <w:szCs w:val="22"/>
          <w:lang w:val="sr-Cyrl-CS"/>
        </w:rPr>
        <w:t>опрема</w:t>
      </w:r>
      <w:r w:rsidR="00B73643" w:rsidRPr="00663F9F">
        <w:rPr>
          <w:rFonts w:ascii="Times New Roman" w:hAnsi="Times New Roman"/>
          <w:b w:val="0"/>
          <w:sz w:val="22"/>
          <w:szCs w:val="22"/>
          <w:lang w:val="sr-Cyrl-CS"/>
        </w:rPr>
        <w:t xml:space="preserve"> има недостатке то ће се записнички констатовати. У записнику ће се констатовати да ли су недостаци </w:t>
      </w:r>
      <w:r w:rsidR="00B73643" w:rsidRPr="00663F9F">
        <w:rPr>
          <w:rFonts w:ascii="Times New Roman" w:hAnsi="Times New Roman"/>
          <w:i/>
          <w:sz w:val="22"/>
          <w:szCs w:val="22"/>
          <w:lang w:val="sr-Cyrl-CS"/>
        </w:rPr>
        <w:t>отклоњиви</w:t>
      </w:r>
      <w:r w:rsidR="00B73643" w:rsidRPr="00663F9F">
        <w:rPr>
          <w:rFonts w:ascii="Times New Roman" w:hAnsi="Times New Roman"/>
          <w:b w:val="0"/>
          <w:sz w:val="22"/>
          <w:szCs w:val="22"/>
          <w:lang w:val="sr-Cyrl-CS"/>
        </w:rPr>
        <w:t xml:space="preserve"> или су </w:t>
      </w:r>
      <w:r w:rsidR="00B73643" w:rsidRPr="00663F9F">
        <w:rPr>
          <w:rFonts w:ascii="Times New Roman" w:hAnsi="Times New Roman"/>
          <w:i/>
          <w:sz w:val="22"/>
          <w:szCs w:val="22"/>
          <w:lang w:val="sr-Cyrl-CS"/>
        </w:rPr>
        <w:t>неотклоњиви</w:t>
      </w:r>
      <w:r w:rsidR="00B73643" w:rsidRPr="00663F9F">
        <w:rPr>
          <w:rFonts w:ascii="Times New Roman" w:hAnsi="Times New Roman"/>
          <w:b w:val="0"/>
          <w:sz w:val="22"/>
          <w:szCs w:val="22"/>
          <w:lang w:val="sr-Cyrl-CS"/>
        </w:rPr>
        <w:t xml:space="preserve">. У ова два случаја понуђач мора да поступи на следећи начин: </w:t>
      </w:r>
    </w:p>
    <w:p w:rsidR="00B73643" w:rsidRPr="00663F9F" w:rsidRDefault="00115665" w:rsidP="00B73643">
      <w:pPr>
        <w:jc w:val="both"/>
        <w:rPr>
          <w:rFonts w:ascii="Times New Roman" w:hAnsi="Times New Roman"/>
          <w:b w:val="0"/>
          <w:sz w:val="22"/>
          <w:szCs w:val="22"/>
          <w:lang w:val="sr-Cyrl-CS"/>
        </w:rPr>
      </w:pPr>
      <w:r w:rsidRPr="00663F9F">
        <w:rPr>
          <w:rFonts w:ascii="Times New Roman" w:hAnsi="Times New Roman"/>
          <w:i/>
          <w:sz w:val="22"/>
          <w:szCs w:val="22"/>
          <w:lang w:val="sr-Cyrl-CS"/>
        </w:rPr>
        <w:tab/>
      </w:r>
      <w:r w:rsidR="00B73643" w:rsidRPr="00663F9F">
        <w:rPr>
          <w:rFonts w:ascii="Times New Roman" w:hAnsi="Times New Roman"/>
          <w:i/>
          <w:sz w:val="22"/>
          <w:szCs w:val="22"/>
          <w:lang w:val="sr-Cyrl-CS"/>
        </w:rPr>
        <w:t>а)</w:t>
      </w:r>
      <w:r w:rsidR="00B73643" w:rsidRPr="00663F9F">
        <w:rPr>
          <w:rFonts w:ascii="Times New Roman" w:hAnsi="Times New Roman"/>
          <w:b w:val="0"/>
          <w:sz w:val="22"/>
          <w:szCs w:val="22"/>
          <w:lang w:val="sr-Cyrl-CS"/>
        </w:rPr>
        <w:t xml:space="preserve"> ако су недостаци </w:t>
      </w:r>
      <w:r w:rsidR="00B73643" w:rsidRPr="00663F9F">
        <w:rPr>
          <w:rFonts w:ascii="Times New Roman" w:hAnsi="Times New Roman"/>
          <w:i/>
          <w:sz w:val="22"/>
          <w:szCs w:val="22"/>
          <w:lang w:val="sr-Cyrl-CS"/>
        </w:rPr>
        <w:t>отклоњиви</w:t>
      </w:r>
      <w:r w:rsidR="00B73643" w:rsidRPr="00663F9F">
        <w:rPr>
          <w:rFonts w:ascii="Times New Roman" w:hAnsi="Times New Roman"/>
          <w:b w:val="0"/>
          <w:sz w:val="22"/>
          <w:szCs w:val="22"/>
          <w:lang w:val="sr-Cyrl-CS"/>
        </w:rPr>
        <w:t xml:space="preserve"> понуђач ће исте отклонити у року од најдуже 5 (пет) дана. Сви трошкови отклањања недостатака падају на терет понуђача. Када понуђач отклони констатоване недостатке одмах по отклањању позива наручиоца да се изврши примопредаја.</w:t>
      </w:r>
    </w:p>
    <w:p w:rsidR="00B73643" w:rsidRPr="00663F9F" w:rsidRDefault="00115665" w:rsidP="00B73643">
      <w:pPr>
        <w:jc w:val="both"/>
        <w:rPr>
          <w:rFonts w:ascii="Times New Roman" w:hAnsi="Times New Roman"/>
          <w:b w:val="0"/>
          <w:sz w:val="22"/>
          <w:szCs w:val="22"/>
          <w:lang w:val="sr-Cyrl-CS"/>
        </w:rPr>
      </w:pPr>
      <w:r w:rsidRPr="00663F9F">
        <w:rPr>
          <w:rFonts w:ascii="Times New Roman" w:hAnsi="Times New Roman"/>
          <w:i/>
          <w:sz w:val="22"/>
          <w:szCs w:val="22"/>
          <w:lang w:val="sr-Cyrl-CS"/>
        </w:rPr>
        <w:lastRenderedPageBreak/>
        <w:tab/>
      </w:r>
      <w:r w:rsidR="00B73643" w:rsidRPr="00663F9F">
        <w:rPr>
          <w:rFonts w:ascii="Times New Roman" w:hAnsi="Times New Roman"/>
          <w:i/>
          <w:sz w:val="22"/>
          <w:szCs w:val="22"/>
          <w:lang w:val="sr-Cyrl-CS"/>
        </w:rPr>
        <w:t>б)</w:t>
      </w:r>
      <w:r w:rsidR="00B73643" w:rsidRPr="00663F9F">
        <w:rPr>
          <w:rFonts w:ascii="Times New Roman" w:hAnsi="Times New Roman"/>
          <w:b w:val="0"/>
          <w:sz w:val="22"/>
          <w:szCs w:val="22"/>
          <w:lang w:val="sr-Cyrl-CS"/>
        </w:rPr>
        <w:t xml:space="preserve"> ако су недостаци </w:t>
      </w:r>
      <w:r w:rsidR="00B73643" w:rsidRPr="00663F9F">
        <w:rPr>
          <w:rFonts w:ascii="Times New Roman" w:hAnsi="Times New Roman"/>
          <w:i/>
          <w:sz w:val="22"/>
          <w:szCs w:val="22"/>
          <w:lang w:val="sr-Cyrl-CS"/>
        </w:rPr>
        <w:t>неотклоњиви</w:t>
      </w:r>
      <w:r w:rsidR="00B73643" w:rsidRPr="00663F9F">
        <w:rPr>
          <w:rFonts w:ascii="Times New Roman" w:hAnsi="Times New Roman"/>
          <w:b w:val="0"/>
          <w:sz w:val="22"/>
          <w:szCs w:val="22"/>
          <w:lang w:val="sr-Cyrl-CS"/>
        </w:rPr>
        <w:t xml:space="preserve"> понуђач је у обавези да у року од најдуже 10 (десет) дана испоручи нов</w:t>
      </w:r>
      <w:r w:rsidR="00F97585" w:rsidRPr="00663F9F">
        <w:rPr>
          <w:rFonts w:ascii="Times New Roman" w:hAnsi="Times New Roman"/>
          <w:b w:val="0"/>
          <w:sz w:val="22"/>
          <w:szCs w:val="22"/>
          <w:lang w:val="sr-Cyrl-CS"/>
        </w:rPr>
        <w:t xml:space="preserve">у </w:t>
      </w:r>
      <w:r w:rsidR="002D5D05" w:rsidRPr="00663F9F">
        <w:rPr>
          <w:rFonts w:ascii="Times New Roman" w:hAnsi="Times New Roman"/>
          <w:b w:val="0"/>
          <w:sz w:val="22"/>
          <w:szCs w:val="22"/>
          <w:lang w:val="sr-Cyrl-CS"/>
        </w:rPr>
        <w:t xml:space="preserve">опрему </w:t>
      </w:r>
      <w:r w:rsidR="00B73643" w:rsidRPr="00663F9F">
        <w:rPr>
          <w:rFonts w:ascii="Times New Roman" w:hAnsi="Times New Roman"/>
          <w:b w:val="0"/>
          <w:sz w:val="22"/>
          <w:szCs w:val="22"/>
          <w:lang w:val="sr-Cyrl-CS"/>
        </w:rPr>
        <w:t xml:space="preserve">са техничким карактеристика које је доставио у својој понуди. </w:t>
      </w:r>
    </w:p>
    <w:p w:rsidR="00B73643" w:rsidRPr="00663F9F" w:rsidRDefault="00115665" w:rsidP="00B73643">
      <w:pPr>
        <w:jc w:val="both"/>
        <w:rPr>
          <w:rFonts w:ascii="Times New Roman" w:hAnsi="Times New Roman"/>
          <w:b w:val="0"/>
          <w:sz w:val="22"/>
          <w:szCs w:val="22"/>
          <w:lang w:val="sr-Cyrl-CS"/>
        </w:rPr>
      </w:pPr>
      <w:r w:rsidRPr="00663F9F">
        <w:rPr>
          <w:rFonts w:ascii="Times New Roman" w:hAnsi="Times New Roman"/>
          <w:b w:val="0"/>
          <w:sz w:val="22"/>
          <w:szCs w:val="22"/>
          <w:lang w:val="sr-Cyrl-CS"/>
        </w:rPr>
        <w:tab/>
      </w:r>
      <w:r w:rsidR="00B73643" w:rsidRPr="00663F9F">
        <w:rPr>
          <w:rFonts w:ascii="Times New Roman" w:hAnsi="Times New Roman"/>
          <w:b w:val="0"/>
          <w:sz w:val="22"/>
          <w:szCs w:val="22"/>
          <w:lang w:val="sr-Cyrl-CS"/>
        </w:rPr>
        <w:t xml:space="preserve">У случају спора око контроле техничких и функционалних карактеристика односно квалитета између наручиоца и понуђача меродавна је оцена стручне институције. </w:t>
      </w:r>
    </w:p>
    <w:p w:rsidR="00AC7D02" w:rsidRPr="00663F9F" w:rsidRDefault="00AC7D02" w:rsidP="00B73643">
      <w:pPr>
        <w:jc w:val="both"/>
        <w:rPr>
          <w:rFonts w:ascii="Times New Roman" w:hAnsi="Times New Roman"/>
          <w:b w:val="0"/>
          <w:sz w:val="22"/>
          <w:szCs w:val="22"/>
          <w:lang w:val="sr-Latn-RS"/>
        </w:rPr>
      </w:pPr>
    </w:p>
    <w:p w:rsidR="00B73643" w:rsidRPr="00663F9F" w:rsidRDefault="00B73643" w:rsidP="00B73643">
      <w:pPr>
        <w:jc w:val="both"/>
        <w:rPr>
          <w:rFonts w:ascii="Times New Roman" w:hAnsi="Times New Roman"/>
          <w:b w:val="0"/>
          <w:sz w:val="22"/>
          <w:szCs w:val="22"/>
          <w:lang w:val="sr-Cyrl-CS"/>
        </w:rPr>
      </w:pPr>
      <w:r w:rsidRPr="00663F9F">
        <w:rPr>
          <w:rFonts w:ascii="Times New Roman" w:hAnsi="Times New Roman"/>
          <w:b w:val="0"/>
          <w:sz w:val="22"/>
          <w:szCs w:val="22"/>
          <w:lang w:val="sr-Cyrl-CS"/>
        </w:rPr>
        <w:t xml:space="preserve"> </w:t>
      </w:r>
      <w:r w:rsidR="00747CF9" w:rsidRPr="00663F9F">
        <w:rPr>
          <w:rFonts w:ascii="Times New Roman" w:hAnsi="Times New Roman"/>
          <w:b w:val="0"/>
          <w:sz w:val="22"/>
          <w:szCs w:val="22"/>
          <w:lang w:val="sr-Cyrl-CS"/>
        </w:rPr>
        <w:tab/>
      </w:r>
      <w:r w:rsidRPr="00663F9F">
        <w:rPr>
          <w:rFonts w:ascii="Times New Roman" w:hAnsi="Times New Roman"/>
          <w:i/>
          <w:sz w:val="22"/>
          <w:szCs w:val="22"/>
          <w:lang w:val="sr-Cyrl-CS"/>
        </w:rPr>
        <w:t xml:space="preserve">Рок испоруке </w:t>
      </w:r>
      <w:r w:rsidR="002D5D05" w:rsidRPr="00663F9F">
        <w:rPr>
          <w:rFonts w:ascii="Times New Roman" w:hAnsi="Times New Roman"/>
          <w:i/>
          <w:sz w:val="22"/>
          <w:szCs w:val="22"/>
          <w:lang w:val="sr-Cyrl-CS"/>
        </w:rPr>
        <w:t xml:space="preserve">опреме </w:t>
      </w:r>
    </w:p>
    <w:p w:rsidR="00B73643" w:rsidRPr="00663F9F" w:rsidRDefault="00747CF9" w:rsidP="00B73643">
      <w:pPr>
        <w:jc w:val="both"/>
        <w:rPr>
          <w:rFonts w:ascii="Times New Roman" w:hAnsi="Times New Roman"/>
          <w:b w:val="0"/>
          <w:sz w:val="22"/>
          <w:szCs w:val="22"/>
          <w:lang w:val="sr-Cyrl-CS"/>
        </w:rPr>
      </w:pPr>
      <w:r w:rsidRPr="00663F9F">
        <w:rPr>
          <w:rFonts w:ascii="Times New Roman" w:hAnsi="Times New Roman"/>
          <w:b w:val="0"/>
          <w:sz w:val="22"/>
          <w:szCs w:val="22"/>
          <w:lang w:val="sr-Cyrl-CS"/>
        </w:rPr>
        <w:tab/>
      </w:r>
      <w:r w:rsidR="00B73643" w:rsidRPr="00663F9F">
        <w:rPr>
          <w:rFonts w:ascii="Times New Roman" w:hAnsi="Times New Roman"/>
          <w:b w:val="0"/>
          <w:sz w:val="22"/>
          <w:szCs w:val="22"/>
          <w:lang w:val="sr-Cyrl-CS"/>
        </w:rPr>
        <w:t xml:space="preserve">Понуђач је у обавези да </w:t>
      </w:r>
      <w:r w:rsidR="00885FCB" w:rsidRPr="00663F9F">
        <w:rPr>
          <w:rFonts w:ascii="Times New Roman" w:hAnsi="Times New Roman"/>
          <w:b w:val="0"/>
          <w:sz w:val="22"/>
          <w:szCs w:val="22"/>
          <w:lang w:val="sr-Cyrl-CS"/>
        </w:rPr>
        <w:t xml:space="preserve">опрему </w:t>
      </w:r>
      <w:r w:rsidR="00F97585" w:rsidRPr="00663F9F">
        <w:rPr>
          <w:rFonts w:ascii="Times New Roman" w:hAnsi="Times New Roman"/>
          <w:b w:val="0"/>
          <w:sz w:val="22"/>
          <w:szCs w:val="22"/>
          <w:lang w:val="sr-Cyrl-CS"/>
        </w:rPr>
        <w:t>која је предмет ове јавне набавке</w:t>
      </w:r>
      <w:r w:rsidR="00B73643" w:rsidRPr="00663F9F">
        <w:rPr>
          <w:rFonts w:ascii="Times New Roman" w:hAnsi="Times New Roman"/>
          <w:b w:val="0"/>
          <w:sz w:val="22"/>
          <w:szCs w:val="22"/>
          <w:lang w:val="sr-Cyrl-CS"/>
        </w:rPr>
        <w:t xml:space="preserve"> </w:t>
      </w:r>
      <w:r w:rsidR="007F1C6E" w:rsidRPr="00663F9F">
        <w:rPr>
          <w:rFonts w:ascii="Times New Roman" w:hAnsi="Times New Roman"/>
          <w:b w:val="0"/>
          <w:sz w:val="22"/>
          <w:szCs w:val="22"/>
          <w:lang w:val="sr-Cyrl-CS"/>
        </w:rPr>
        <w:t>набави, допреми до Босилеграда, изврши инсталацију и изврши обуку за руковање са истом</w:t>
      </w:r>
      <w:r w:rsidR="00B73643" w:rsidRPr="00663F9F">
        <w:rPr>
          <w:rFonts w:ascii="Times New Roman" w:hAnsi="Times New Roman"/>
          <w:b w:val="0"/>
          <w:sz w:val="22"/>
          <w:szCs w:val="22"/>
          <w:lang w:val="sr-Cyrl-CS"/>
        </w:rPr>
        <w:t xml:space="preserve"> најкасније у року од </w:t>
      </w:r>
      <w:r w:rsidR="00C70D29">
        <w:rPr>
          <w:rFonts w:ascii="Times New Roman" w:hAnsi="Times New Roman"/>
          <w:b w:val="0"/>
          <w:sz w:val="22"/>
          <w:szCs w:val="22"/>
          <w:lang w:val="sr-Cyrl-CS"/>
        </w:rPr>
        <w:t>6</w:t>
      </w:r>
      <w:r w:rsidR="00C36A61" w:rsidRPr="00663F9F">
        <w:rPr>
          <w:rFonts w:ascii="Times New Roman" w:hAnsi="Times New Roman"/>
          <w:b w:val="0"/>
          <w:sz w:val="22"/>
          <w:szCs w:val="22"/>
          <w:lang w:val="sr-Cyrl-CS"/>
        </w:rPr>
        <w:t>0</w:t>
      </w:r>
      <w:r w:rsidR="00B73643" w:rsidRPr="00663F9F">
        <w:rPr>
          <w:rFonts w:ascii="Times New Roman" w:hAnsi="Times New Roman"/>
          <w:b w:val="0"/>
          <w:sz w:val="22"/>
          <w:szCs w:val="22"/>
          <w:lang w:val="sr-Cyrl-CS"/>
        </w:rPr>
        <w:t xml:space="preserve"> дана рачунајући од дана закључења уговора.</w:t>
      </w:r>
    </w:p>
    <w:p w:rsidR="002D5D05" w:rsidRPr="00663F9F" w:rsidRDefault="002D5D05" w:rsidP="00B73643">
      <w:pPr>
        <w:jc w:val="both"/>
        <w:rPr>
          <w:rFonts w:ascii="Times New Roman" w:hAnsi="Times New Roman"/>
          <w:b w:val="0"/>
          <w:sz w:val="22"/>
          <w:szCs w:val="22"/>
          <w:lang w:val="sr-Cyrl-RS"/>
        </w:rPr>
      </w:pPr>
    </w:p>
    <w:p w:rsidR="00BA2513" w:rsidRPr="00663F9F" w:rsidRDefault="00BA2513" w:rsidP="00BA2513">
      <w:pPr>
        <w:jc w:val="both"/>
        <w:rPr>
          <w:rFonts w:ascii="Times New Roman" w:hAnsi="Times New Roman"/>
          <w:b w:val="0"/>
          <w:sz w:val="22"/>
          <w:szCs w:val="22"/>
          <w:lang w:val="sr-Cyrl-CS"/>
        </w:rPr>
      </w:pPr>
      <w:r w:rsidRPr="00663F9F">
        <w:rPr>
          <w:rFonts w:ascii="Times New Roman" w:hAnsi="Times New Roman"/>
          <w:i/>
          <w:sz w:val="22"/>
          <w:szCs w:val="22"/>
          <w:lang w:val="sr-Cyrl-CS"/>
        </w:rPr>
        <w:tab/>
        <w:t xml:space="preserve">Место испоруке </w:t>
      </w:r>
      <w:r w:rsidR="002D5D05" w:rsidRPr="00663F9F">
        <w:rPr>
          <w:rFonts w:ascii="Times New Roman" w:hAnsi="Times New Roman"/>
          <w:i/>
          <w:sz w:val="22"/>
          <w:szCs w:val="22"/>
          <w:lang w:val="sr-Cyrl-CS"/>
        </w:rPr>
        <w:t xml:space="preserve">опреме </w:t>
      </w:r>
    </w:p>
    <w:p w:rsidR="00E213AA" w:rsidRPr="00663F9F" w:rsidRDefault="00F97585" w:rsidP="00BA2513">
      <w:pPr>
        <w:jc w:val="both"/>
        <w:rPr>
          <w:rFonts w:ascii="Times New Roman" w:hAnsi="Times New Roman"/>
          <w:b w:val="0"/>
          <w:sz w:val="22"/>
          <w:szCs w:val="22"/>
          <w:lang w:val="sr-Cyrl-CS"/>
        </w:rPr>
      </w:pPr>
      <w:r w:rsidRPr="00663F9F">
        <w:rPr>
          <w:rFonts w:ascii="Times New Roman" w:hAnsi="Times New Roman"/>
          <w:b w:val="0"/>
          <w:sz w:val="22"/>
          <w:szCs w:val="22"/>
          <w:lang w:val="sr-Cyrl-CS"/>
        </w:rPr>
        <w:tab/>
      </w:r>
      <w:r w:rsidR="002D5D05" w:rsidRPr="00663F9F">
        <w:rPr>
          <w:rFonts w:ascii="Times New Roman" w:hAnsi="Times New Roman"/>
          <w:b w:val="0"/>
          <w:sz w:val="22"/>
          <w:szCs w:val="22"/>
          <w:lang w:val="sr-Cyrl-CS"/>
        </w:rPr>
        <w:t>Понуђач ј</w:t>
      </w:r>
      <w:r w:rsidR="00885FCB" w:rsidRPr="00663F9F">
        <w:rPr>
          <w:rFonts w:ascii="Times New Roman" w:hAnsi="Times New Roman"/>
          <w:b w:val="0"/>
          <w:sz w:val="22"/>
          <w:szCs w:val="22"/>
          <w:lang w:val="sr-Cyrl-CS"/>
        </w:rPr>
        <w:t xml:space="preserve">е у обавези да </w:t>
      </w:r>
      <w:r w:rsidR="002D5D05" w:rsidRPr="00663F9F">
        <w:rPr>
          <w:rFonts w:ascii="Times New Roman" w:hAnsi="Times New Roman"/>
          <w:b w:val="0"/>
          <w:sz w:val="22"/>
          <w:szCs w:val="22"/>
          <w:lang w:val="sr-Cyrl-CS"/>
        </w:rPr>
        <w:t xml:space="preserve">опрему </w:t>
      </w:r>
      <w:r w:rsidR="00885FCB" w:rsidRPr="00663F9F">
        <w:rPr>
          <w:rFonts w:ascii="Times New Roman" w:hAnsi="Times New Roman"/>
          <w:b w:val="0"/>
          <w:sz w:val="22"/>
          <w:szCs w:val="22"/>
          <w:lang w:val="sr-Cyrl-CS"/>
        </w:rPr>
        <w:t>достави у Босилеграду</w:t>
      </w:r>
      <w:r w:rsidR="00E213AA" w:rsidRPr="00663F9F">
        <w:rPr>
          <w:rFonts w:ascii="Times New Roman" w:hAnsi="Times New Roman"/>
          <w:b w:val="0"/>
          <w:sz w:val="22"/>
          <w:szCs w:val="22"/>
          <w:lang w:val="sr-Cyrl-CS"/>
        </w:rPr>
        <w:t xml:space="preserve"> у згради </w:t>
      </w:r>
      <w:r w:rsidR="002C7B43" w:rsidRPr="00663F9F">
        <w:rPr>
          <w:rFonts w:ascii="Times New Roman" w:hAnsi="Times New Roman"/>
          <w:b w:val="0"/>
          <w:sz w:val="22"/>
          <w:szCs w:val="22"/>
          <w:lang w:val="sr-Cyrl-CS"/>
        </w:rPr>
        <w:t>дечијег вртића који</w:t>
      </w:r>
      <w:r w:rsidR="00E213AA" w:rsidRPr="00663F9F">
        <w:rPr>
          <w:rFonts w:ascii="Times New Roman" w:hAnsi="Times New Roman"/>
          <w:b w:val="0"/>
          <w:sz w:val="22"/>
          <w:szCs w:val="22"/>
          <w:lang w:val="sr-Cyrl-CS"/>
        </w:rPr>
        <w:t xml:space="preserve"> се налази на улици </w:t>
      </w:r>
      <w:r w:rsidR="002C7B43" w:rsidRPr="00663F9F">
        <w:rPr>
          <w:rFonts w:ascii="Times New Roman" w:hAnsi="Times New Roman"/>
          <w:b w:val="0"/>
          <w:sz w:val="22"/>
          <w:szCs w:val="22"/>
          <w:lang w:val="sr-Cyrl-CS"/>
        </w:rPr>
        <w:t>Иво Лола Рибар бб</w:t>
      </w:r>
      <w:r w:rsidR="00020346" w:rsidRPr="00663F9F">
        <w:rPr>
          <w:rFonts w:ascii="Times New Roman" w:hAnsi="Times New Roman"/>
          <w:b w:val="0"/>
          <w:sz w:val="22"/>
          <w:szCs w:val="22"/>
          <w:lang w:val="sr-Cyrl-CS"/>
        </w:rPr>
        <w:t xml:space="preserve"> исту монтира и изврши обуку лица које одреди ПУ Дечја радост у Босилеграду.</w:t>
      </w:r>
    </w:p>
    <w:p w:rsidR="00B86D26" w:rsidRPr="00663F9F" w:rsidRDefault="00885FCB" w:rsidP="00BA2513">
      <w:pPr>
        <w:jc w:val="both"/>
        <w:rPr>
          <w:rFonts w:ascii="Times New Roman" w:hAnsi="Times New Roman"/>
          <w:b w:val="0"/>
          <w:sz w:val="22"/>
          <w:szCs w:val="22"/>
          <w:lang w:val="sr-Cyrl-CS"/>
        </w:rPr>
      </w:pPr>
      <w:r w:rsidRPr="00663F9F">
        <w:rPr>
          <w:rFonts w:ascii="Times New Roman" w:hAnsi="Times New Roman"/>
          <w:b w:val="0"/>
          <w:sz w:val="22"/>
          <w:szCs w:val="22"/>
          <w:lang w:val="sr-Cyrl-CS"/>
        </w:rPr>
        <w:tab/>
        <w:t>Св</w:t>
      </w:r>
      <w:r w:rsidR="002D5D05" w:rsidRPr="00663F9F">
        <w:rPr>
          <w:rFonts w:ascii="Times New Roman" w:hAnsi="Times New Roman"/>
          <w:b w:val="0"/>
          <w:sz w:val="22"/>
          <w:szCs w:val="22"/>
          <w:lang w:val="sr-Cyrl-CS"/>
        </w:rPr>
        <w:t xml:space="preserve">и трошкови око испоруке опреме </w:t>
      </w:r>
      <w:r w:rsidRPr="00663F9F">
        <w:rPr>
          <w:rFonts w:ascii="Times New Roman" w:hAnsi="Times New Roman"/>
          <w:b w:val="0"/>
          <w:sz w:val="22"/>
          <w:szCs w:val="22"/>
          <w:lang w:val="sr-Cyrl-CS"/>
        </w:rPr>
        <w:t>у Босилеграду</w:t>
      </w:r>
      <w:r w:rsidR="00E66EAB" w:rsidRPr="00663F9F">
        <w:rPr>
          <w:rFonts w:ascii="Times New Roman" w:hAnsi="Times New Roman"/>
          <w:b w:val="0"/>
          <w:sz w:val="22"/>
          <w:szCs w:val="22"/>
          <w:lang w:val="sr-Cyrl-CS"/>
        </w:rPr>
        <w:t>, њено инсталирање и вршење обуке</w:t>
      </w:r>
      <w:r w:rsidRPr="00663F9F">
        <w:rPr>
          <w:rFonts w:ascii="Times New Roman" w:hAnsi="Times New Roman"/>
          <w:b w:val="0"/>
          <w:sz w:val="22"/>
          <w:szCs w:val="22"/>
          <w:lang w:val="sr-Cyrl-CS"/>
        </w:rPr>
        <w:t xml:space="preserve"> падају на терет понуђача.</w:t>
      </w:r>
    </w:p>
    <w:p w:rsidR="00885FCB" w:rsidRPr="00663F9F" w:rsidRDefault="00885FCB" w:rsidP="00BA2513">
      <w:pPr>
        <w:jc w:val="both"/>
        <w:rPr>
          <w:rFonts w:ascii="Times New Roman" w:hAnsi="Times New Roman"/>
          <w:b w:val="0"/>
          <w:sz w:val="22"/>
          <w:szCs w:val="22"/>
          <w:lang w:val="sr-Cyrl-CS"/>
        </w:rPr>
      </w:pPr>
    </w:p>
    <w:p w:rsidR="00BA2513" w:rsidRPr="00663F9F" w:rsidRDefault="00BA2513" w:rsidP="00BA2513">
      <w:pPr>
        <w:jc w:val="both"/>
        <w:rPr>
          <w:rFonts w:ascii="Times New Roman" w:hAnsi="Times New Roman"/>
          <w:i/>
          <w:sz w:val="22"/>
          <w:szCs w:val="22"/>
          <w:lang w:val="sr-Cyrl-CS"/>
        </w:rPr>
      </w:pPr>
      <w:r w:rsidRPr="00663F9F">
        <w:rPr>
          <w:rFonts w:ascii="Times New Roman" w:hAnsi="Times New Roman"/>
          <w:i/>
          <w:sz w:val="22"/>
          <w:szCs w:val="22"/>
          <w:lang w:val="sr-Cyrl-CS"/>
        </w:rPr>
        <w:tab/>
        <w:t>Начин плаћања</w:t>
      </w:r>
    </w:p>
    <w:p w:rsidR="00020346" w:rsidRPr="00663F9F" w:rsidRDefault="00F97585" w:rsidP="00BA2513">
      <w:pPr>
        <w:jc w:val="both"/>
        <w:rPr>
          <w:rFonts w:ascii="Times New Roman" w:hAnsi="Times New Roman"/>
          <w:b w:val="0"/>
          <w:sz w:val="22"/>
          <w:szCs w:val="22"/>
          <w:lang w:val="sr-Cyrl-CS"/>
        </w:rPr>
      </w:pPr>
      <w:r w:rsidRPr="00663F9F">
        <w:rPr>
          <w:rFonts w:ascii="Times New Roman" w:hAnsi="Times New Roman"/>
          <w:b w:val="0"/>
          <w:sz w:val="22"/>
          <w:szCs w:val="22"/>
          <w:lang w:val="sr-Cyrl-CS"/>
        </w:rPr>
        <w:tab/>
        <w:t xml:space="preserve">Наручилац ће </w:t>
      </w:r>
      <w:r w:rsidR="00885FCB" w:rsidRPr="00663F9F">
        <w:rPr>
          <w:rFonts w:ascii="Times New Roman" w:hAnsi="Times New Roman"/>
          <w:b w:val="0"/>
          <w:sz w:val="22"/>
          <w:szCs w:val="22"/>
          <w:lang w:val="sr-Cyrl-CS"/>
        </w:rPr>
        <w:t xml:space="preserve">опрему </w:t>
      </w:r>
      <w:r w:rsidR="003C4676" w:rsidRPr="00663F9F">
        <w:rPr>
          <w:rFonts w:ascii="Times New Roman" w:hAnsi="Times New Roman"/>
          <w:b w:val="0"/>
          <w:sz w:val="22"/>
          <w:szCs w:val="22"/>
          <w:lang w:val="sr-Cyrl-CS"/>
        </w:rPr>
        <w:t>исплатити на</w:t>
      </w:r>
      <w:r w:rsidR="00020346" w:rsidRPr="00663F9F">
        <w:rPr>
          <w:rFonts w:ascii="Times New Roman" w:hAnsi="Times New Roman"/>
          <w:b w:val="0"/>
          <w:sz w:val="22"/>
          <w:szCs w:val="22"/>
          <w:lang w:val="sr-Cyrl-CS"/>
        </w:rPr>
        <w:t xml:space="preserve"> следећи начин:</w:t>
      </w:r>
    </w:p>
    <w:p w:rsidR="00020346" w:rsidRPr="00663F9F" w:rsidRDefault="00020346" w:rsidP="00BA2513">
      <w:pPr>
        <w:jc w:val="both"/>
        <w:rPr>
          <w:rFonts w:ascii="Times New Roman" w:hAnsi="Times New Roman"/>
          <w:b w:val="0"/>
          <w:sz w:val="22"/>
          <w:szCs w:val="22"/>
          <w:lang w:val="sr-Cyrl-CS"/>
        </w:rPr>
      </w:pPr>
      <w:r w:rsidRPr="00663F9F">
        <w:rPr>
          <w:rFonts w:ascii="Times New Roman" w:hAnsi="Times New Roman"/>
          <w:b w:val="0"/>
          <w:sz w:val="22"/>
          <w:szCs w:val="22"/>
          <w:lang w:val="sr-Cyrl-CS"/>
        </w:rPr>
        <w:tab/>
        <w:t>Исплатом аванса у висини од 25% од вредности понуде понуђача без пдв-а.</w:t>
      </w:r>
      <w:r w:rsidR="005C168E" w:rsidRPr="00663F9F">
        <w:rPr>
          <w:rFonts w:ascii="Times New Roman" w:hAnsi="Times New Roman"/>
          <w:b w:val="0"/>
          <w:sz w:val="22"/>
          <w:szCs w:val="22"/>
          <w:lang w:val="sr-Cyrl-CS"/>
        </w:rPr>
        <w:t>(у случају да понуђач захтева авансу уплату).</w:t>
      </w:r>
    </w:p>
    <w:p w:rsidR="00020346" w:rsidRPr="00663F9F" w:rsidRDefault="00020346" w:rsidP="00BA2513">
      <w:pPr>
        <w:jc w:val="both"/>
        <w:rPr>
          <w:rFonts w:ascii="Times New Roman" w:hAnsi="Times New Roman"/>
          <w:b w:val="0"/>
          <w:sz w:val="22"/>
          <w:szCs w:val="22"/>
          <w:lang w:val="sr-Cyrl-CS"/>
        </w:rPr>
      </w:pPr>
      <w:r w:rsidRPr="00663F9F">
        <w:rPr>
          <w:rFonts w:ascii="Times New Roman" w:hAnsi="Times New Roman"/>
          <w:b w:val="0"/>
          <w:sz w:val="22"/>
          <w:szCs w:val="22"/>
          <w:lang w:val="sr-Cyrl-CS"/>
        </w:rPr>
        <w:tab/>
        <w:t>Преосталу вредност од 75% уговорене вредности без пдв-а наручилац ће исплатити најкасније у року од 45 дана од дана и</w:t>
      </w:r>
      <w:r w:rsidR="005C168E" w:rsidRPr="00663F9F">
        <w:rPr>
          <w:rFonts w:ascii="Times New Roman" w:hAnsi="Times New Roman"/>
          <w:b w:val="0"/>
          <w:sz w:val="22"/>
          <w:szCs w:val="22"/>
          <w:lang w:val="sr-Cyrl-CS"/>
        </w:rPr>
        <w:t>спостављене фактуре која ће се испоставити након комплетно завршеног посла.</w:t>
      </w:r>
    </w:p>
    <w:p w:rsidR="00020346" w:rsidRDefault="00020346" w:rsidP="00020346">
      <w:pPr>
        <w:jc w:val="both"/>
        <w:rPr>
          <w:rFonts w:ascii="Times New Roman" w:hAnsi="Times New Roman"/>
          <w:b w:val="0"/>
          <w:sz w:val="22"/>
          <w:szCs w:val="22"/>
          <w:lang w:val="sr-Latn-RS"/>
        </w:rPr>
      </w:pPr>
      <w:r w:rsidRPr="00663F9F">
        <w:rPr>
          <w:rFonts w:ascii="Times New Roman" w:hAnsi="Times New Roman"/>
          <w:b w:val="0"/>
          <w:sz w:val="22"/>
          <w:szCs w:val="22"/>
          <w:lang w:val="sr-Cyrl-CS"/>
        </w:rPr>
        <w:tab/>
        <w:t xml:space="preserve">У случају да понуђач захтева авансну уплату </w:t>
      </w:r>
      <w:r w:rsidR="005C168E" w:rsidRPr="00663F9F">
        <w:rPr>
          <w:rFonts w:ascii="Times New Roman" w:hAnsi="Times New Roman"/>
          <w:b w:val="0"/>
          <w:sz w:val="22"/>
          <w:szCs w:val="22"/>
          <w:lang w:val="sr-Cyrl-CS"/>
        </w:rPr>
        <w:t>у обавези је да</w:t>
      </w:r>
      <w:r w:rsidRPr="00663F9F">
        <w:rPr>
          <w:rFonts w:ascii="Times New Roman" w:hAnsi="Times New Roman"/>
          <w:b w:val="0"/>
          <w:sz w:val="22"/>
          <w:szCs w:val="22"/>
          <w:lang w:val="ru-RU"/>
        </w:rPr>
        <w:t xml:space="preserve"> најкасније у року од </w:t>
      </w:r>
      <w:r w:rsidR="005C168E" w:rsidRPr="00663F9F">
        <w:rPr>
          <w:rFonts w:ascii="Times New Roman" w:hAnsi="Times New Roman"/>
          <w:b w:val="0"/>
          <w:sz w:val="22"/>
          <w:szCs w:val="22"/>
          <w:lang w:val="ru-RU"/>
        </w:rPr>
        <w:t>15</w:t>
      </w:r>
      <w:r w:rsidRPr="00663F9F">
        <w:rPr>
          <w:rFonts w:ascii="Times New Roman" w:hAnsi="Times New Roman"/>
          <w:b w:val="0"/>
          <w:sz w:val="22"/>
          <w:szCs w:val="22"/>
          <w:lang w:val="ru-RU"/>
        </w:rPr>
        <w:t xml:space="preserve"> (</w:t>
      </w:r>
      <w:r w:rsidR="005C168E" w:rsidRPr="00663F9F">
        <w:rPr>
          <w:rFonts w:ascii="Times New Roman" w:hAnsi="Times New Roman"/>
          <w:b w:val="0"/>
          <w:sz w:val="22"/>
          <w:szCs w:val="22"/>
          <w:lang w:val="ru-RU"/>
        </w:rPr>
        <w:t>петнаест</w:t>
      </w:r>
      <w:r w:rsidRPr="00663F9F">
        <w:rPr>
          <w:rFonts w:ascii="Times New Roman" w:hAnsi="Times New Roman"/>
          <w:b w:val="0"/>
          <w:sz w:val="22"/>
          <w:szCs w:val="22"/>
          <w:lang w:val="ru-RU"/>
        </w:rPr>
        <w:t xml:space="preserve">) дана од дана закључења уговора, преда Наручиоцу </w:t>
      </w:r>
      <w:r w:rsidRPr="00663F9F">
        <w:rPr>
          <w:rFonts w:ascii="Times New Roman" w:hAnsi="Times New Roman"/>
          <w:i/>
          <w:sz w:val="22"/>
          <w:szCs w:val="22"/>
          <w:lang w:val="ru-RU"/>
        </w:rPr>
        <w:t xml:space="preserve">банкарску гаранцију за </w:t>
      </w:r>
      <w:r w:rsidR="005C168E" w:rsidRPr="00663F9F">
        <w:rPr>
          <w:rFonts w:ascii="Times New Roman" w:hAnsi="Times New Roman"/>
          <w:i/>
          <w:sz w:val="22"/>
          <w:szCs w:val="22"/>
          <w:lang w:val="ru-RU"/>
        </w:rPr>
        <w:t>повраћај аванса</w:t>
      </w:r>
      <w:r w:rsidRPr="00663F9F">
        <w:rPr>
          <w:rFonts w:ascii="Times New Roman" w:hAnsi="Times New Roman"/>
          <w:b w:val="0"/>
          <w:sz w:val="22"/>
          <w:szCs w:val="22"/>
          <w:lang w:val="ru-RU"/>
        </w:rPr>
        <w:t>,</w:t>
      </w:r>
      <w:r w:rsidR="005C168E" w:rsidRPr="00663F9F">
        <w:rPr>
          <w:rFonts w:ascii="Times New Roman" w:hAnsi="Times New Roman"/>
          <w:b w:val="0"/>
          <w:sz w:val="22"/>
          <w:szCs w:val="22"/>
          <w:lang w:val="ru-RU"/>
        </w:rPr>
        <w:t xml:space="preserve"> </w:t>
      </w:r>
      <w:r w:rsidRPr="00663F9F">
        <w:rPr>
          <w:rFonts w:ascii="Times New Roman" w:hAnsi="Times New Roman"/>
          <w:b w:val="0"/>
          <w:sz w:val="22"/>
          <w:szCs w:val="22"/>
          <w:lang w:val="ru-RU"/>
        </w:rPr>
        <w:t>која ће бити са клаузулама: безусловна и платива на први позив, у</w:t>
      </w:r>
      <w:r w:rsidR="005C168E" w:rsidRPr="00663F9F">
        <w:rPr>
          <w:rFonts w:ascii="Times New Roman" w:hAnsi="Times New Roman"/>
          <w:b w:val="0"/>
          <w:sz w:val="22"/>
          <w:szCs w:val="22"/>
          <w:lang w:val="ru-RU"/>
        </w:rPr>
        <w:t xml:space="preserve"> корист Наручиоца, у износу од 25% (двадесетпет процената</w:t>
      </w:r>
      <w:r w:rsidRPr="00663F9F">
        <w:rPr>
          <w:rFonts w:ascii="Times New Roman" w:hAnsi="Times New Roman"/>
          <w:b w:val="0"/>
          <w:sz w:val="22"/>
          <w:szCs w:val="22"/>
          <w:lang w:val="ru-RU"/>
        </w:rPr>
        <w:t xml:space="preserve">) од укупне вредности уговора без ПДВ-а, са роком важности који је 30 (тридесет) дана дужи од уговореног рока за </w:t>
      </w:r>
      <w:r w:rsidR="005C168E" w:rsidRPr="00663F9F">
        <w:rPr>
          <w:rFonts w:ascii="Times New Roman" w:hAnsi="Times New Roman"/>
          <w:b w:val="0"/>
          <w:sz w:val="22"/>
          <w:szCs w:val="22"/>
          <w:lang w:val="ru-RU"/>
        </w:rPr>
        <w:t>извршење уговорних обавеза</w:t>
      </w:r>
      <w:r w:rsidRPr="00663F9F">
        <w:rPr>
          <w:rFonts w:ascii="Times New Roman" w:hAnsi="Times New Roman"/>
          <w:b w:val="0"/>
          <w:sz w:val="22"/>
          <w:szCs w:val="22"/>
          <w:lang w:val="ru-RU"/>
        </w:rPr>
        <w:t xml:space="preserve">, с тим да евентуални продужетак рока за </w:t>
      </w:r>
      <w:r w:rsidR="005C168E" w:rsidRPr="00663F9F">
        <w:rPr>
          <w:rFonts w:ascii="Times New Roman" w:hAnsi="Times New Roman"/>
          <w:b w:val="0"/>
          <w:sz w:val="22"/>
          <w:szCs w:val="22"/>
          <w:lang w:val="ru-RU"/>
        </w:rPr>
        <w:t>извршење</w:t>
      </w:r>
      <w:r w:rsidRPr="00663F9F">
        <w:rPr>
          <w:rFonts w:ascii="Times New Roman" w:hAnsi="Times New Roman"/>
          <w:b w:val="0"/>
          <w:sz w:val="22"/>
          <w:szCs w:val="22"/>
          <w:lang w:val="ru-RU"/>
        </w:rPr>
        <w:t xml:space="preserve"> за последицу и продужење рока важења гаранције, за исти број дана за који ће бити продужен</w:t>
      </w:r>
      <w:r w:rsidR="005C168E" w:rsidRPr="00663F9F">
        <w:rPr>
          <w:rFonts w:ascii="Times New Roman" w:hAnsi="Times New Roman"/>
          <w:b w:val="0"/>
          <w:sz w:val="22"/>
          <w:szCs w:val="22"/>
          <w:lang w:val="ru-RU"/>
        </w:rPr>
        <w:t>.</w:t>
      </w:r>
      <w:r w:rsidRPr="00663F9F">
        <w:rPr>
          <w:rFonts w:ascii="Times New Roman" w:hAnsi="Times New Roman"/>
          <w:b w:val="0"/>
          <w:sz w:val="22"/>
          <w:szCs w:val="22"/>
          <w:lang w:val="ru-RU"/>
        </w:rPr>
        <w:t xml:space="preserve"> </w:t>
      </w:r>
    </w:p>
    <w:p w:rsidR="003C58DE" w:rsidRPr="003C58DE" w:rsidRDefault="003C58DE" w:rsidP="00020346">
      <w:pPr>
        <w:jc w:val="both"/>
        <w:rPr>
          <w:rFonts w:ascii="Times New Roman" w:hAnsi="Times New Roman"/>
          <w:b w:val="0"/>
          <w:sz w:val="22"/>
          <w:szCs w:val="22"/>
          <w:lang w:val="sr-Cyrl-RS"/>
        </w:rPr>
      </w:pPr>
      <w:r>
        <w:rPr>
          <w:rFonts w:ascii="Times New Roman" w:hAnsi="Times New Roman"/>
          <w:b w:val="0"/>
          <w:sz w:val="22"/>
          <w:szCs w:val="22"/>
          <w:lang w:val="sr-Latn-RS"/>
        </w:rPr>
        <w:tab/>
      </w:r>
      <w:r>
        <w:rPr>
          <w:rFonts w:ascii="Times New Roman" w:hAnsi="Times New Roman"/>
          <w:b w:val="0"/>
          <w:sz w:val="22"/>
          <w:szCs w:val="22"/>
          <w:lang w:val="sr-Cyrl-RS"/>
        </w:rPr>
        <w:t>У случају да понуђач не захтева авансну уплату комплетна исплата ће се извршити најкасније у року од 45 дана рачунајући од дана уредно извршене испоруке опреме.</w:t>
      </w:r>
    </w:p>
    <w:p w:rsidR="002659F6" w:rsidRPr="00663F9F" w:rsidRDefault="002659F6" w:rsidP="00B73643">
      <w:pPr>
        <w:jc w:val="both"/>
        <w:rPr>
          <w:rFonts w:ascii="Times New Roman" w:hAnsi="Times New Roman"/>
          <w:i/>
          <w:sz w:val="22"/>
          <w:szCs w:val="22"/>
          <w:lang w:val="sr-Cyrl-CS"/>
        </w:rPr>
      </w:pPr>
    </w:p>
    <w:p w:rsidR="00B73643" w:rsidRPr="00663F9F" w:rsidRDefault="00747CF9" w:rsidP="00B73643">
      <w:pPr>
        <w:jc w:val="both"/>
        <w:rPr>
          <w:rFonts w:ascii="Times New Roman" w:hAnsi="Times New Roman"/>
          <w:b w:val="0"/>
          <w:sz w:val="22"/>
          <w:szCs w:val="22"/>
          <w:lang w:val="sr-Cyrl-CS"/>
        </w:rPr>
      </w:pPr>
      <w:r w:rsidRPr="00663F9F">
        <w:rPr>
          <w:rFonts w:ascii="Times New Roman" w:hAnsi="Times New Roman"/>
          <w:i/>
          <w:sz w:val="22"/>
          <w:szCs w:val="22"/>
          <w:lang w:val="sr-Cyrl-CS"/>
        </w:rPr>
        <w:tab/>
      </w:r>
      <w:r w:rsidR="00B73643" w:rsidRPr="00663F9F">
        <w:rPr>
          <w:rFonts w:ascii="Times New Roman" w:hAnsi="Times New Roman"/>
          <w:i/>
          <w:sz w:val="22"/>
          <w:szCs w:val="22"/>
          <w:lang w:val="sr-Cyrl-CS"/>
        </w:rPr>
        <w:t>Други елементи набавке</w:t>
      </w:r>
      <w:r w:rsidR="002D5D05" w:rsidRPr="00663F9F">
        <w:rPr>
          <w:rFonts w:ascii="Times New Roman" w:hAnsi="Times New Roman"/>
          <w:i/>
          <w:sz w:val="22"/>
          <w:szCs w:val="22"/>
          <w:lang w:val="sr-Cyrl-CS"/>
        </w:rPr>
        <w:t xml:space="preserve"> </w:t>
      </w:r>
      <w:r w:rsidR="00885FCB" w:rsidRPr="00663F9F">
        <w:rPr>
          <w:rFonts w:ascii="Times New Roman" w:hAnsi="Times New Roman"/>
          <w:i/>
          <w:sz w:val="22"/>
          <w:szCs w:val="22"/>
          <w:lang w:val="sr-Cyrl-CS"/>
        </w:rPr>
        <w:t>опреме</w:t>
      </w:r>
    </w:p>
    <w:p w:rsidR="00020346" w:rsidRPr="00663F9F" w:rsidRDefault="002D1D4C" w:rsidP="00020346">
      <w:pPr>
        <w:jc w:val="both"/>
        <w:rPr>
          <w:rFonts w:ascii="Times New Roman" w:hAnsi="Times New Roman"/>
          <w:b w:val="0"/>
          <w:sz w:val="22"/>
          <w:szCs w:val="22"/>
          <w:lang w:val="sr-Cyrl-RS"/>
        </w:rPr>
      </w:pPr>
      <w:r w:rsidRPr="00663F9F">
        <w:rPr>
          <w:rFonts w:ascii="Times New Roman" w:hAnsi="Times New Roman"/>
          <w:b w:val="0"/>
          <w:sz w:val="22"/>
          <w:szCs w:val="22"/>
          <w:lang w:val="sr-Cyrl-CS"/>
        </w:rPr>
        <w:tab/>
      </w:r>
      <w:r w:rsidR="00020346" w:rsidRPr="00663F9F">
        <w:rPr>
          <w:rFonts w:ascii="Times New Roman" w:hAnsi="Times New Roman"/>
          <w:b w:val="0"/>
          <w:sz w:val="22"/>
          <w:szCs w:val="22"/>
          <w:lang w:val="sr-Cyrl-RS"/>
        </w:rPr>
        <w:t>На име усаглашености са захтевима из техничке спецификације потребно је</w:t>
      </w:r>
      <w:bookmarkStart w:id="0" w:name="_GoBack"/>
      <w:bookmarkEnd w:id="0"/>
      <w:r w:rsidR="00020346" w:rsidRPr="00663F9F">
        <w:rPr>
          <w:rFonts w:ascii="Times New Roman" w:hAnsi="Times New Roman"/>
          <w:b w:val="0"/>
          <w:sz w:val="22"/>
          <w:szCs w:val="22"/>
          <w:lang w:val="sr-Cyrl-RS"/>
        </w:rPr>
        <w:t xml:space="preserve"> да понуђач уз понуду достави: каталог/извод из каталога/технички лист издат од стране произвођача понуђених добара са сликом понуђеног добра за свако добро, са детаљним техничким карактеристикама и означеним моделом и копије сертификата, извештаја о испитивању са стручним мишљењем у погледу здравствене исправности - за добра за која је наведено у техничкој спецификацији. </w:t>
      </w:r>
    </w:p>
    <w:p w:rsidR="00020346" w:rsidRPr="00663F9F" w:rsidRDefault="00020346" w:rsidP="00020346">
      <w:pPr>
        <w:jc w:val="both"/>
        <w:rPr>
          <w:rFonts w:ascii="Times New Roman" w:hAnsi="Times New Roman"/>
          <w:b w:val="0"/>
          <w:sz w:val="22"/>
          <w:szCs w:val="22"/>
          <w:lang w:val="sr-Cyrl-RS"/>
        </w:rPr>
      </w:pPr>
    </w:p>
    <w:p w:rsidR="00B73643" w:rsidRPr="00663F9F" w:rsidRDefault="00B73643" w:rsidP="00B73643">
      <w:pPr>
        <w:jc w:val="both"/>
        <w:rPr>
          <w:rFonts w:ascii="Times New Roman" w:hAnsi="Times New Roman"/>
          <w:b w:val="0"/>
          <w:sz w:val="22"/>
          <w:szCs w:val="22"/>
          <w:lang w:val="sr-Cyrl-CS"/>
        </w:rPr>
      </w:pPr>
      <w:r w:rsidRPr="00663F9F">
        <w:rPr>
          <w:rFonts w:ascii="Times New Roman" w:hAnsi="Times New Roman"/>
          <w:i/>
          <w:sz w:val="22"/>
          <w:szCs w:val="22"/>
          <w:lang w:val="sr-Cyrl-CS"/>
        </w:rPr>
        <w:tab/>
        <w:t>Обезбеђивање гаранције квалитета</w:t>
      </w:r>
    </w:p>
    <w:p w:rsidR="00C36A61" w:rsidRPr="00663F9F" w:rsidRDefault="002D1D4C" w:rsidP="00C36A61">
      <w:pPr>
        <w:jc w:val="both"/>
        <w:rPr>
          <w:rFonts w:ascii="Times New Roman" w:hAnsi="Times New Roman"/>
          <w:b w:val="0"/>
          <w:sz w:val="22"/>
          <w:szCs w:val="22"/>
          <w:lang w:val="sr-Cyrl-CS"/>
        </w:rPr>
      </w:pPr>
      <w:r w:rsidRPr="00663F9F">
        <w:rPr>
          <w:rFonts w:ascii="Times New Roman" w:hAnsi="Times New Roman"/>
          <w:b w:val="0"/>
          <w:sz w:val="22"/>
          <w:szCs w:val="22"/>
          <w:lang w:val="sr-Cyrl-CS"/>
        </w:rPr>
        <w:tab/>
      </w:r>
      <w:r w:rsidR="00C36A61" w:rsidRPr="00663F9F">
        <w:rPr>
          <w:rFonts w:ascii="Times New Roman" w:hAnsi="Times New Roman"/>
          <w:b w:val="0"/>
          <w:sz w:val="22"/>
          <w:szCs w:val="22"/>
          <w:lang w:val="sr-Cyrl-CS"/>
        </w:rPr>
        <w:t xml:space="preserve">Гаранција за испоручена добра даје се на основу произвођачке гаранције. </w:t>
      </w:r>
    </w:p>
    <w:p w:rsidR="00992F3A" w:rsidRPr="00663F9F" w:rsidRDefault="00992F3A" w:rsidP="00B73643">
      <w:pPr>
        <w:jc w:val="both"/>
        <w:rPr>
          <w:rFonts w:ascii="Times New Roman" w:hAnsi="Times New Roman"/>
          <w:b w:val="0"/>
          <w:sz w:val="22"/>
          <w:szCs w:val="22"/>
          <w:lang w:val="sr-Cyrl-CS"/>
        </w:rPr>
      </w:pPr>
    </w:p>
    <w:sectPr w:rsidR="00992F3A" w:rsidRPr="00663F9F">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3315" w:rsidRDefault="004C3315" w:rsidP="00A17546">
      <w:r>
        <w:separator/>
      </w:r>
    </w:p>
  </w:endnote>
  <w:endnote w:type="continuationSeparator" w:id="0">
    <w:p w:rsidR="004C3315" w:rsidRDefault="004C3315" w:rsidP="00A17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28939357"/>
      <w:docPartObj>
        <w:docPartGallery w:val="Page Numbers (Bottom of Page)"/>
        <w:docPartUnique/>
      </w:docPartObj>
    </w:sdtPr>
    <w:sdtEndPr>
      <w:rPr>
        <w:rFonts w:ascii="Times New Roman" w:hAnsi="Times New Roman"/>
        <w:b w:val="0"/>
        <w:noProof/>
        <w:sz w:val="20"/>
        <w:szCs w:val="20"/>
      </w:rPr>
    </w:sdtEndPr>
    <w:sdtContent>
      <w:p w:rsidR="00F976BD" w:rsidRPr="00A17546" w:rsidRDefault="00F976BD">
        <w:pPr>
          <w:pStyle w:val="Footer"/>
          <w:jc w:val="right"/>
          <w:rPr>
            <w:rFonts w:ascii="Times New Roman" w:hAnsi="Times New Roman"/>
            <w:b w:val="0"/>
            <w:sz w:val="20"/>
            <w:szCs w:val="20"/>
          </w:rPr>
        </w:pPr>
        <w:r w:rsidRPr="00A17546">
          <w:rPr>
            <w:rFonts w:ascii="Times New Roman" w:hAnsi="Times New Roman"/>
            <w:b w:val="0"/>
            <w:sz w:val="20"/>
            <w:szCs w:val="20"/>
          </w:rPr>
          <w:fldChar w:fldCharType="begin"/>
        </w:r>
        <w:r w:rsidRPr="00A17546">
          <w:rPr>
            <w:rFonts w:ascii="Times New Roman" w:hAnsi="Times New Roman"/>
            <w:b w:val="0"/>
            <w:sz w:val="20"/>
            <w:szCs w:val="20"/>
          </w:rPr>
          <w:instrText xml:space="preserve"> PAGE   \* MERGEFORMAT </w:instrText>
        </w:r>
        <w:r w:rsidRPr="00A17546">
          <w:rPr>
            <w:rFonts w:ascii="Times New Roman" w:hAnsi="Times New Roman"/>
            <w:b w:val="0"/>
            <w:sz w:val="20"/>
            <w:szCs w:val="20"/>
          </w:rPr>
          <w:fldChar w:fldCharType="separate"/>
        </w:r>
        <w:r w:rsidR="00D46D31">
          <w:rPr>
            <w:rFonts w:ascii="Times New Roman" w:hAnsi="Times New Roman"/>
            <w:b w:val="0"/>
            <w:noProof/>
            <w:sz w:val="20"/>
            <w:szCs w:val="20"/>
          </w:rPr>
          <w:t>16</w:t>
        </w:r>
        <w:r w:rsidRPr="00A17546">
          <w:rPr>
            <w:rFonts w:ascii="Times New Roman" w:hAnsi="Times New Roman"/>
            <w:b w:val="0"/>
            <w:noProof/>
            <w:sz w:val="20"/>
            <w:szCs w:val="20"/>
          </w:rPr>
          <w:fldChar w:fldCharType="end"/>
        </w:r>
      </w:p>
    </w:sdtContent>
  </w:sdt>
  <w:p w:rsidR="00F976BD" w:rsidRDefault="00F976B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3315" w:rsidRDefault="004C3315" w:rsidP="00A17546">
      <w:r>
        <w:separator/>
      </w:r>
    </w:p>
  </w:footnote>
  <w:footnote w:type="continuationSeparator" w:id="0">
    <w:p w:rsidR="004C3315" w:rsidRDefault="004C3315" w:rsidP="00A175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D7B1D"/>
    <w:multiLevelType w:val="hybridMultilevel"/>
    <w:tmpl w:val="6E308B32"/>
    <w:lvl w:ilvl="0" w:tplc="94921AFE">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634014"/>
    <w:multiLevelType w:val="hybridMultilevel"/>
    <w:tmpl w:val="93A6AE24"/>
    <w:lvl w:ilvl="0" w:tplc="BB2E4E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4F603F2"/>
    <w:multiLevelType w:val="hybridMultilevel"/>
    <w:tmpl w:val="AE2075AC"/>
    <w:lvl w:ilvl="0" w:tplc="A716A11C">
      <w:start w:val="1"/>
      <w:numFmt w:val="bullet"/>
      <w:lvlText w:val="o"/>
      <w:lvlJc w:val="left"/>
      <w:pPr>
        <w:ind w:left="720" w:hanging="360"/>
      </w:pPr>
      <w:rPr>
        <w:rFonts w:ascii="Courier New" w:hAnsi="Courier New" w:cs="Courier New"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9695C45"/>
    <w:multiLevelType w:val="hybridMultilevel"/>
    <w:tmpl w:val="FBDE38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CE2114F"/>
    <w:multiLevelType w:val="hybridMultilevel"/>
    <w:tmpl w:val="E9389AE2"/>
    <w:lvl w:ilvl="0" w:tplc="8A72D40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EBF121A"/>
    <w:multiLevelType w:val="hybridMultilevel"/>
    <w:tmpl w:val="3000E980"/>
    <w:lvl w:ilvl="0" w:tplc="9D9E35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nsid w:val="5F7961CC"/>
    <w:multiLevelType w:val="hybridMultilevel"/>
    <w:tmpl w:val="3000E980"/>
    <w:lvl w:ilvl="0" w:tplc="9D9E35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nsid w:val="74B049E5"/>
    <w:multiLevelType w:val="hybridMultilevel"/>
    <w:tmpl w:val="BE2C1560"/>
    <w:lvl w:ilvl="0" w:tplc="6B540AA6">
      <w:start w:val="3"/>
      <w:numFmt w:val="bullet"/>
      <w:lvlText w:val="-"/>
      <w:lvlJc w:val="left"/>
      <w:pPr>
        <w:ind w:left="-66" w:hanging="360"/>
      </w:pPr>
      <w:rPr>
        <w:rFonts w:ascii="Times New Roman" w:eastAsiaTheme="minorHAnsi" w:hAnsi="Times New Roman" w:cs="Times New Roman" w:hint="default"/>
      </w:rPr>
    </w:lvl>
    <w:lvl w:ilvl="1" w:tplc="241A0003" w:tentative="1">
      <w:start w:val="1"/>
      <w:numFmt w:val="bullet"/>
      <w:lvlText w:val="o"/>
      <w:lvlJc w:val="left"/>
      <w:pPr>
        <w:ind w:left="654" w:hanging="360"/>
      </w:pPr>
      <w:rPr>
        <w:rFonts w:ascii="Courier New" w:hAnsi="Courier New" w:cs="Courier New" w:hint="default"/>
      </w:rPr>
    </w:lvl>
    <w:lvl w:ilvl="2" w:tplc="241A0005" w:tentative="1">
      <w:start w:val="1"/>
      <w:numFmt w:val="bullet"/>
      <w:lvlText w:val=""/>
      <w:lvlJc w:val="left"/>
      <w:pPr>
        <w:ind w:left="1374" w:hanging="360"/>
      </w:pPr>
      <w:rPr>
        <w:rFonts w:ascii="Wingdings" w:hAnsi="Wingdings" w:hint="default"/>
      </w:rPr>
    </w:lvl>
    <w:lvl w:ilvl="3" w:tplc="241A0001" w:tentative="1">
      <w:start w:val="1"/>
      <w:numFmt w:val="bullet"/>
      <w:lvlText w:val=""/>
      <w:lvlJc w:val="left"/>
      <w:pPr>
        <w:ind w:left="2094" w:hanging="360"/>
      </w:pPr>
      <w:rPr>
        <w:rFonts w:ascii="Symbol" w:hAnsi="Symbol" w:hint="default"/>
      </w:rPr>
    </w:lvl>
    <w:lvl w:ilvl="4" w:tplc="241A0003" w:tentative="1">
      <w:start w:val="1"/>
      <w:numFmt w:val="bullet"/>
      <w:lvlText w:val="o"/>
      <w:lvlJc w:val="left"/>
      <w:pPr>
        <w:ind w:left="2814" w:hanging="360"/>
      </w:pPr>
      <w:rPr>
        <w:rFonts w:ascii="Courier New" w:hAnsi="Courier New" w:cs="Courier New" w:hint="default"/>
      </w:rPr>
    </w:lvl>
    <w:lvl w:ilvl="5" w:tplc="241A0005" w:tentative="1">
      <w:start w:val="1"/>
      <w:numFmt w:val="bullet"/>
      <w:lvlText w:val=""/>
      <w:lvlJc w:val="left"/>
      <w:pPr>
        <w:ind w:left="3534" w:hanging="360"/>
      </w:pPr>
      <w:rPr>
        <w:rFonts w:ascii="Wingdings" w:hAnsi="Wingdings" w:hint="default"/>
      </w:rPr>
    </w:lvl>
    <w:lvl w:ilvl="6" w:tplc="241A0001" w:tentative="1">
      <w:start w:val="1"/>
      <w:numFmt w:val="bullet"/>
      <w:lvlText w:val=""/>
      <w:lvlJc w:val="left"/>
      <w:pPr>
        <w:ind w:left="4254" w:hanging="360"/>
      </w:pPr>
      <w:rPr>
        <w:rFonts w:ascii="Symbol" w:hAnsi="Symbol" w:hint="default"/>
      </w:rPr>
    </w:lvl>
    <w:lvl w:ilvl="7" w:tplc="241A0003" w:tentative="1">
      <w:start w:val="1"/>
      <w:numFmt w:val="bullet"/>
      <w:lvlText w:val="o"/>
      <w:lvlJc w:val="left"/>
      <w:pPr>
        <w:ind w:left="4974" w:hanging="360"/>
      </w:pPr>
      <w:rPr>
        <w:rFonts w:ascii="Courier New" w:hAnsi="Courier New" w:cs="Courier New" w:hint="default"/>
      </w:rPr>
    </w:lvl>
    <w:lvl w:ilvl="8" w:tplc="241A0005" w:tentative="1">
      <w:start w:val="1"/>
      <w:numFmt w:val="bullet"/>
      <w:lvlText w:val=""/>
      <w:lvlJc w:val="left"/>
      <w:pPr>
        <w:ind w:left="5694" w:hanging="360"/>
      </w:pPr>
      <w:rPr>
        <w:rFonts w:ascii="Wingdings" w:hAnsi="Wingdings" w:hint="default"/>
      </w:rPr>
    </w:lvl>
  </w:abstractNum>
  <w:abstractNum w:abstractNumId="8">
    <w:nsid w:val="77D329E3"/>
    <w:multiLevelType w:val="hybridMultilevel"/>
    <w:tmpl w:val="2EF4BCB4"/>
    <w:lvl w:ilvl="0" w:tplc="241A000F">
      <w:start w:val="1"/>
      <w:numFmt w:val="decimal"/>
      <w:lvlText w:val="%1."/>
      <w:lvlJc w:val="left"/>
      <w:pPr>
        <w:ind w:left="1440" w:hanging="360"/>
      </w:pPr>
    </w:lvl>
    <w:lvl w:ilvl="1" w:tplc="241A0019" w:tentative="1">
      <w:start w:val="1"/>
      <w:numFmt w:val="lowerLetter"/>
      <w:lvlText w:val="%2."/>
      <w:lvlJc w:val="left"/>
      <w:pPr>
        <w:ind w:left="2160" w:hanging="360"/>
      </w:pPr>
    </w:lvl>
    <w:lvl w:ilvl="2" w:tplc="241A001B" w:tentative="1">
      <w:start w:val="1"/>
      <w:numFmt w:val="lowerRoman"/>
      <w:lvlText w:val="%3."/>
      <w:lvlJc w:val="right"/>
      <w:pPr>
        <w:ind w:left="2880" w:hanging="180"/>
      </w:pPr>
    </w:lvl>
    <w:lvl w:ilvl="3" w:tplc="241A000F" w:tentative="1">
      <w:start w:val="1"/>
      <w:numFmt w:val="decimal"/>
      <w:lvlText w:val="%4."/>
      <w:lvlJc w:val="left"/>
      <w:pPr>
        <w:ind w:left="3600" w:hanging="360"/>
      </w:pPr>
    </w:lvl>
    <w:lvl w:ilvl="4" w:tplc="241A0019" w:tentative="1">
      <w:start w:val="1"/>
      <w:numFmt w:val="lowerLetter"/>
      <w:lvlText w:val="%5."/>
      <w:lvlJc w:val="left"/>
      <w:pPr>
        <w:ind w:left="4320" w:hanging="360"/>
      </w:pPr>
    </w:lvl>
    <w:lvl w:ilvl="5" w:tplc="241A001B" w:tentative="1">
      <w:start w:val="1"/>
      <w:numFmt w:val="lowerRoman"/>
      <w:lvlText w:val="%6."/>
      <w:lvlJc w:val="right"/>
      <w:pPr>
        <w:ind w:left="5040" w:hanging="180"/>
      </w:pPr>
    </w:lvl>
    <w:lvl w:ilvl="6" w:tplc="241A000F" w:tentative="1">
      <w:start w:val="1"/>
      <w:numFmt w:val="decimal"/>
      <w:lvlText w:val="%7."/>
      <w:lvlJc w:val="left"/>
      <w:pPr>
        <w:ind w:left="5760" w:hanging="360"/>
      </w:pPr>
    </w:lvl>
    <w:lvl w:ilvl="7" w:tplc="241A0019" w:tentative="1">
      <w:start w:val="1"/>
      <w:numFmt w:val="lowerLetter"/>
      <w:lvlText w:val="%8."/>
      <w:lvlJc w:val="left"/>
      <w:pPr>
        <w:ind w:left="6480" w:hanging="360"/>
      </w:pPr>
    </w:lvl>
    <w:lvl w:ilvl="8" w:tplc="241A001B" w:tentative="1">
      <w:start w:val="1"/>
      <w:numFmt w:val="lowerRoman"/>
      <w:lvlText w:val="%9."/>
      <w:lvlJc w:val="right"/>
      <w:pPr>
        <w:ind w:left="7200" w:hanging="180"/>
      </w:pPr>
    </w:lvl>
  </w:abstractNum>
  <w:num w:numId="1">
    <w:abstractNumId w:val="8"/>
  </w:num>
  <w:num w:numId="2">
    <w:abstractNumId w:val="6"/>
  </w:num>
  <w:num w:numId="3">
    <w:abstractNumId w:val="3"/>
  </w:num>
  <w:num w:numId="4">
    <w:abstractNumId w:val="5"/>
  </w:num>
  <w:num w:numId="5">
    <w:abstractNumId w:val="4"/>
  </w:num>
  <w:num w:numId="6">
    <w:abstractNumId w:val="0"/>
  </w:num>
  <w:num w:numId="7">
    <w:abstractNumId w:val="1"/>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6863"/>
    <w:rsid w:val="00004783"/>
    <w:rsid w:val="00020346"/>
    <w:rsid w:val="00025776"/>
    <w:rsid w:val="00034917"/>
    <w:rsid w:val="00035921"/>
    <w:rsid w:val="00051CE5"/>
    <w:rsid w:val="0008665B"/>
    <w:rsid w:val="000C3417"/>
    <w:rsid w:val="000D5A15"/>
    <w:rsid w:val="000F2CCC"/>
    <w:rsid w:val="000F66B4"/>
    <w:rsid w:val="00115665"/>
    <w:rsid w:val="00132C0D"/>
    <w:rsid w:val="001548E6"/>
    <w:rsid w:val="00163B0B"/>
    <w:rsid w:val="001647AD"/>
    <w:rsid w:val="001847B2"/>
    <w:rsid w:val="001B1DCE"/>
    <w:rsid w:val="001C44D7"/>
    <w:rsid w:val="001D35D0"/>
    <w:rsid w:val="001E4B1D"/>
    <w:rsid w:val="001E53E6"/>
    <w:rsid w:val="00213FB1"/>
    <w:rsid w:val="00224662"/>
    <w:rsid w:val="00251A65"/>
    <w:rsid w:val="002659F6"/>
    <w:rsid w:val="002857D1"/>
    <w:rsid w:val="00292A81"/>
    <w:rsid w:val="0029421A"/>
    <w:rsid w:val="00297027"/>
    <w:rsid w:val="002C36FF"/>
    <w:rsid w:val="002C7B43"/>
    <w:rsid w:val="002D1D4C"/>
    <w:rsid w:val="002D5D05"/>
    <w:rsid w:val="00337FF3"/>
    <w:rsid w:val="00344B54"/>
    <w:rsid w:val="003527EE"/>
    <w:rsid w:val="003549DE"/>
    <w:rsid w:val="00356215"/>
    <w:rsid w:val="00382576"/>
    <w:rsid w:val="003934F5"/>
    <w:rsid w:val="003946EF"/>
    <w:rsid w:val="0039684C"/>
    <w:rsid w:val="00397402"/>
    <w:rsid w:val="003A1D70"/>
    <w:rsid w:val="003C4676"/>
    <w:rsid w:val="003C58DE"/>
    <w:rsid w:val="003F5D32"/>
    <w:rsid w:val="00400CE9"/>
    <w:rsid w:val="00402A26"/>
    <w:rsid w:val="00417F57"/>
    <w:rsid w:val="004364E7"/>
    <w:rsid w:val="00446489"/>
    <w:rsid w:val="004512AC"/>
    <w:rsid w:val="0045744F"/>
    <w:rsid w:val="004645F6"/>
    <w:rsid w:val="0047502D"/>
    <w:rsid w:val="0049487E"/>
    <w:rsid w:val="00494F53"/>
    <w:rsid w:val="004C0BA9"/>
    <w:rsid w:val="004C3315"/>
    <w:rsid w:val="004C6DB1"/>
    <w:rsid w:val="004E2F8A"/>
    <w:rsid w:val="004E7418"/>
    <w:rsid w:val="00501A5E"/>
    <w:rsid w:val="00503E67"/>
    <w:rsid w:val="00512627"/>
    <w:rsid w:val="005165D0"/>
    <w:rsid w:val="00523E85"/>
    <w:rsid w:val="00547905"/>
    <w:rsid w:val="0056699B"/>
    <w:rsid w:val="00577FF6"/>
    <w:rsid w:val="00582458"/>
    <w:rsid w:val="005872AC"/>
    <w:rsid w:val="005927B4"/>
    <w:rsid w:val="0059322A"/>
    <w:rsid w:val="005A1BB9"/>
    <w:rsid w:val="005C168E"/>
    <w:rsid w:val="005C5A08"/>
    <w:rsid w:val="005D1E89"/>
    <w:rsid w:val="006031D3"/>
    <w:rsid w:val="00626DC7"/>
    <w:rsid w:val="0062743C"/>
    <w:rsid w:val="00637E44"/>
    <w:rsid w:val="00652F4C"/>
    <w:rsid w:val="00663F9F"/>
    <w:rsid w:val="00687362"/>
    <w:rsid w:val="006B7B61"/>
    <w:rsid w:val="006C1D04"/>
    <w:rsid w:val="006C6863"/>
    <w:rsid w:val="007026E0"/>
    <w:rsid w:val="00711E45"/>
    <w:rsid w:val="00742A35"/>
    <w:rsid w:val="00747CF9"/>
    <w:rsid w:val="00775523"/>
    <w:rsid w:val="00780964"/>
    <w:rsid w:val="007933AE"/>
    <w:rsid w:val="00795154"/>
    <w:rsid w:val="007D34E5"/>
    <w:rsid w:val="007D620E"/>
    <w:rsid w:val="007F1C6E"/>
    <w:rsid w:val="00820EE2"/>
    <w:rsid w:val="008427ED"/>
    <w:rsid w:val="0084772D"/>
    <w:rsid w:val="008644B4"/>
    <w:rsid w:val="0086469F"/>
    <w:rsid w:val="00885FCB"/>
    <w:rsid w:val="008A3B43"/>
    <w:rsid w:val="008A4D6A"/>
    <w:rsid w:val="008C2155"/>
    <w:rsid w:val="008E13C7"/>
    <w:rsid w:val="008F0AD0"/>
    <w:rsid w:val="008F1834"/>
    <w:rsid w:val="009211D0"/>
    <w:rsid w:val="00944023"/>
    <w:rsid w:val="00944905"/>
    <w:rsid w:val="0095199E"/>
    <w:rsid w:val="00954825"/>
    <w:rsid w:val="00955506"/>
    <w:rsid w:val="00962FC3"/>
    <w:rsid w:val="00992F3A"/>
    <w:rsid w:val="009B00B0"/>
    <w:rsid w:val="009B2CEA"/>
    <w:rsid w:val="009D050F"/>
    <w:rsid w:val="009D396C"/>
    <w:rsid w:val="009E32E1"/>
    <w:rsid w:val="009E4689"/>
    <w:rsid w:val="009E5797"/>
    <w:rsid w:val="009E5E83"/>
    <w:rsid w:val="00A17546"/>
    <w:rsid w:val="00A86F64"/>
    <w:rsid w:val="00A92B76"/>
    <w:rsid w:val="00AA548A"/>
    <w:rsid w:val="00AB3DC7"/>
    <w:rsid w:val="00AC7D02"/>
    <w:rsid w:val="00AD7C6D"/>
    <w:rsid w:val="00AE08F7"/>
    <w:rsid w:val="00AE29DC"/>
    <w:rsid w:val="00AF28AB"/>
    <w:rsid w:val="00B267FA"/>
    <w:rsid w:val="00B412C2"/>
    <w:rsid w:val="00B65C4D"/>
    <w:rsid w:val="00B73643"/>
    <w:rsid w:val="00B81598"/>
    <w:rsid w:val="00B86D26"/>
    <w:rsid w:val="00B951FA"/>
    <w:rsid w:val="00BA2513"/>
    <w:rsid w:val="00BC4F4A"/>
    <w:rsid w:val="00BD3581"/>
    <w:rsid w:val="00C24C75"/>
    <w:rsid w:val="00C36A61"/>
    <w:rsid w:val="00C7023B"/>
    <w:rsid w:val="00C70D29"/>
    <w:rsid w:val="00C91A95"/>
    <w:rsid w:val="00C94104"/>
    <w:rsid w:val="00CA1573"/>
    <w:rsid w:val="00CC0C01"/>
    <w:rsid w:val="00CD2F3F"/>
    <w:rsid w:val="00CE2292"/>
    <w:rsid w:val="00CF193D"/>
    <w:rsid w:val="00CF635C"/>
    <w:rsid w:val="00CF69D3"/>
    <w:rsid w:val="00D14D34"/>
    <w:rsid w:val="00D229F3"/>
    <w:rsid w:val="00D43DBD"/>
    <w:rsid w:val="00D45981"/>
    <w:rsid w:val="00D46D31"/>
    <w:rsid w:val="00D73DD5"/>
    <w:rsid w:val="00D912E9"/>
    <w:rsid w:val="00DA4AC4"/>
    <w:rsid w:val="00DA5557"/>
    <w:rsid w:val="00DA5DFA"/>
    <w:rsid w:val="00DA68A1"/>
    <w:rsid w:val="00DB0B56"/>
    <w:rsid w:val="00DE7DB5"/>
    <w:rsid w:val="00E03079"/>
    <w:rsid w:val="00E03A95"/>
    <w:rsid w:val="00E213AA"/>
    <w:rsid w:val="00E3223D"/>
    <w:rsid w:val="00E35D41"/>
    <w:rsid w:val="00E51D6F"/>
    <w:rsid w:val="00E61A09"/>
    <w:rsid w:val="00E661D2"/>
    <w:rsid w:val="00E66EAB"/>
    <w:rsid w:val="00E871BE"/>
    <w:rsid w:val="00E92D2D"/>
    <w:rsid w:val="00EB73A5"/>
    <w:rsid w:val="00ED0818"/>
    <w:rsid w:val="00ED08BE"/>
    <w:rsid w:val="00ED4CE4"/>
    <w:rsid w:val="00ED52A1"/>
    <w:rsid w:val="00ED7A6F"/>
    <w:rsid w:val="00EE3BFB"/>
    <w:rsid w:val="00F20225"/>
    <w:rsid w:val="00F22161"/>
    <w:rsid w:val="00F366FA"/>
    <w:rsid w:val="00F43497"/>
    <w:rsid w:val="00F53CCD"/>
    <w:rsid w:val="00F56493"/>
    <w:rsid w:val="00F57A60"/>
    <w:rsid w:val="00F6793F"/>
    <w:rsid w:val="00F749F1"/>
    <w:rsid w:val="00F7559E"/>
    <w:rsid w:val="00F77901"/>
    <w:rsid w:val="00F97585"/>
    <w:rsid w:val="00F976BD"/>
    <w:rsid w:val="00FE0C12"/>
    <w:rsid w:val="00FE6C06"/>
    <w:rsid w:val="00FF440A"/>
    <w:rsid w:val="00FF5A8C"/>
    <w:rsid w:val="00FF65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0EE2"/>
    <w:pPr>
      <w:spacing w:after="0" w:line="240" w:lineRule="auto"/>
    </w:pPr>
    <w:rPr>
      <w:rFonts w:ascii="Arial" w:eastAsia="Times New Roman" w:hAnsi="Arial" w:cs="Times New Roman"/>
      <w:b/>
      <w:bCs/>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5D1E89"/>
    <w:rPr>
      <w:color w:val="0000FF"/>
      <w:u w:val="single"/>
    </w:rPr>
  </w:style>
  <w:style w:type="paragraph" w:styleId="Header">
    <w:name w:val="header"/>
    <w:basedOn w:val="Normal"/>
    <w:link w:val="HeaderChar"/>
    <w:uiPriority w:val="99"/>
    <w:unhideWhenUsed/>
    <w:rsid w:val="00A17546"/>
    <w:pPr>
      <w:tabs>
        <w:tab w:val="center" w:pos="4680"/>
        <w:tab w:val="right" w:pos="9360"/>
      </w:tabs>
    </w:pPr>
  </w:style>
  <w:style w:type="character" w:customStyle="1" w:styleId="HeaderChar">
    <w:name w:val="Header Char"/>
    <w:basedOn w:val="DefaultParagraphFont"/>
    <w:link w:val="Header"/>
    <w:uiPriority w:val="99"/>
    <w:rsid w:val="00A17546"/>
    <w:rPr>
      <w:rFonts w:ascii="Arial" w:eastAsia="Times New Roman" w:hAnsi="Arial" w:cs="Times New Roman"/>
      <w:b/>
      <w:bCs/>
      <w:sz w:val="24"/>
      <w:szCs w:val="24"/>
      <w:lang w:val="en-GB"/>
    </w:rPr>
  </w:style>
  <w:style w:type="paragraph" w:styleId="Footer">
    <w:name w:val="footer"/>
    <w:basedOn w:val="Normal"/>
    <w:link w:val="FooterChar"/>
    <w:uiPriority w:val="99"/>
    <w:unhideWhenUsed/>
    <w:rsid w:val="00A17546"/>
    <w:pPr>
      <w:tabs>
        <w:tab w:val="center" w:pos="4680"/>
        <w:tab w:val="right" w:pos="9360"/>
      </w:tabs>
    </w:pPr>
  </w:style>
  <w:style w:type="character" w:customStyle="1" w:styleId="FooterChar">
    <w:name w:val="Footer Char"/>
    <w:basedOn w:val="DefaultParagraphFont"/>
    <w:link w:val="Footer"/>
    <w:uiPriority w:val="99"/>
    <w:rsid w:val="00A17546"/>
    <w:rPr>
      <w:rFonts w:ascii="Arial" w:eastAsia="Times New Roman" w:hAnsi="Arial" w:cs="Times New Roman"/>
      <w:b/>
      <w:bCs/>
      <w:sz w:val="24"/>
      <w:szCs w:val="24"/>
      <w:lang w:val="en-GB"/>
    </w:rPr>
  </w:style>
  <w:style w:type="paragraph" w:styleId="BalloonText">
    <w:name w:val="Balloon Text"/>
    <w:basedOn w:val="Normal"/>
    <w:link w:val="BalloonTextChar"/>
    <w:uiPriority w:val="99"/>
    <w:semiHidden/>
    <w:unhideWhenUsed/>
    <w:rsid w:val="00992F3A"/>
    <w:rPr>
      <w:rFonts w:ascii="Tahoma" w:hAnsi="Tahoma" w:cs="Tahoma"/>
      <w:sz w:val="16"/>
      <w:szCs w:val="16"/>
    </w:rPr>
  </w:style>
  <w:style w:type="character" w:customStyle="1" w:styleId="BalloonTextChar">
    <w:name w:val="Balloon Text Char"/>
    <w:basedOn w:val="DefaultParagraphFont"/>
    <w:link w:val="BalloonText"/>
    <w:uiPriority w:val="99"/>
    <w:semiHidden/>
    <w:rsid w:val="00992F3A"/>
    <w:rPr>
      <w:rFonts w:ascii="Tahoma" w:eastAsia="Times New Roman" w:hAnsi="Tahoma" w:cs="Tahoma"/>
      <w:b/>
      <w:bCs/>
      <w:sz w:val="16"/>
      <w:szCs w:val="16"/>
      <w:lang w:val="en-GB"/>
    </w:rPr>
  </w:style>
  <w:style w:type="paragraph" w:styleId="ListParagraph">
    <w:name w:val="List Paragraph"/>
    <w:basedOn w:val="Normal"/>
    <w:link w:val="ListParagraphChar"/>
    <w:qFormat/>
    <w:rsid w:val="004512AC"/>
    <w:pPr>
      <w:ind w:left="720"/>
      <w:contextualSpacing/>
    </w:pPr>
  </w:style>
  <w:style w:type="table" w:styleId="TableGrid">
    <w:name w:val="Table Grid"/>
    <w:basedOn w:val="TableNormal"/>
    <w:uiPriority w:val="59"/>
    <w:rsid w:val="00A92B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rsid w:val="00F976BD"/>
    <w:rPr>
      <w:rFonts w:ascii="Arial" w:eastAsia="Times New Roman" w:hAnsi="Arial" w:cs="Times New Roman"/>
      <w:b/>
      <w:bCs/>
      <w:sz w:val="24"/>
      <w:szCs w:val="24"/>
      <w:lang w:val="en-GB"/>
    </w:rPr>
  </w:style>
  <w:style w:type="character" w:styleId="CommentReference">
    <w:name w:val="annotation reference"/>
    <w:basedOn w:val="DefaultParagraphFont"/>
    <w:uiPriority w:val="99"/>
    <w:semiHidden/>
    <w:unhideWhenUsed/>
    <w:rsid w:val="00F976BD"/>
    <w:rPr>
      <w:sz w:val="16"/>
      <w:szCs w:val="16"/>
    </w:rPr>
  </w:style>
  <w:style w:type="paragraph" w:styleId="CommentText">
    <w:name w:val="annotation text"/>
    <w:basedOn w:val="Normal"/>
    <w:link w:val="CommentTextChar"/>
    <w:uiPriority w:val="99"/>
    <w:semiHidden/>
    <w:unhideWhenUsed/>
    <w:rsid w:val="00F976BD"/>
    <w:pPr>
      <w:spacing w:after="121"/>
      <w:ind w:left="490" w:hanging="10"/>
    </w:pPr>
    <w:rPr>
      <w:rFonts w:ascii="Verdana" w:eastAsia="Verdana" w:hAnsi="Verdana" w:cs="Verdana"/>
      <w:b w:val="0"/>
      <w:bCs w:val="0"/>
      <w:color w:val="000000"/>
      <w:sz w:val="20"/>
      <w:szCs w:val="20"/>
      <w:lang w:val="en-US"/>
    </w:rPr>
  </w:style>
  <w:style w:type="character" w:customStyle="1" w:styleId="CommentTextChar">
    <w:name w:val="Comment Text Char"/>
    <w:basedOn w:val="DefaultParagraphFont"/>
    <w:link w:val="CommentText"/>
    <w:uiPriority w:val="99"/>
    <w:semiHidden/>
    <w:rsid w:val="00F976BD"/>
    <w:rPr>
      <w:rFonts w:ascii="Verdana" w:eastAsia="Verdana" w:hAnsi="Verdana" w:cs="Verdana"/>
      <w:color w:val="000000"/>
      <w:sz w:val="20"/>
      <w:szCs w:val="20"/>
    </w:rPr>
  </w:style>
  <w:style w:type="paragraph" w:styleId="CommentSubject">
    <w:name w:val="annotation subject"/>
    <w:basedOn w:val="CommentText"/>
    <w:next w:val="CommentText"/>
    <w:link w:val="CommentSubjectChar"/>
    <w:uiPriority w:val="99"/>
    <w:semiHidden/>
    <w:unhideWhenUsed/>
    <w:rsid w:val="00F976BD"/>
    <w:rPr>
      <w:b/>
      <w:bCs/>
    </w:rPr>
  </w:style>
  <w:style w:type="character" w:customStyle="1" w:styleId="CommentSubjectChar">
    <w:name w:val="Comment Subject Char"/>
    <w:basedOn w:val="CommentTextChar"/>
    <w:link w:val="CommentSubject"/>
    <w:uiPriority w:val="99"/>
    <w:semiHidden/>
    <w:rsid w:val="00F976BD"/>
    <w:rPr>
      <w:rFonts w:ascii="Verdana" w:eastAsia="Verdana" w:hAnsi="Verdana" w:cs="Verdana"/>
      <w:b/>
      <w:bCs/>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0EE2"/>
    <w:pPr>
      <w:spacing w:after="0" w:line="240" w:lineRule="auto"/>
    </w:pPr>
    <w:rPr>
      <w:rFonts w:ascii="Arial" w:eastAsia="Times New Roman" w:hAnsi="Arial" w:cs="Times New Roman"/>
      <w:b/>
      <w:bCs/>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5D1E89"/>
    <w:rPr>
      <w:color w:val="0000FF"/>
      <w:u w:val="single"/>
    </w:rPr>
  </w:style>
  <w:style w:type="paragraph" w:styleId="Header">
    <w:name w:val="header"/>
    <w:basedOn w:val="Normal"/>
    <w:link w:val="HeaderChar"/>
    <w:uiPriority w:val="99"/>
    <w:unhideWhenUsed/>
    <w:rsid w:val="00A17546"/>
    <w:pPr>
      <w:tabs>
        <w:tab w:val="center" w:pos="4680"/>
        <w:tab w:val="right" w:pos="9360"/>
      </w:tabs>
    </w:pPr>
  </w:style>
  <w:style w:type="character" w:customStyle="1" w:styleId="HeaderChar">
    <w:name w:val="Header Char"/>
    <w:basedOn w:val="DefaultParagraphFont"/>
    <w:link w:val="Header"/>
    <w:uiPriority w:val="99"/>
    <w:rsid w:val="00A17546"/>
    <w:rPr>
      <w:rFonts w:ascii="Arial" w:eastAsia="Times New Roman" w:hAnsi="Arial" w:cs="Times New Roman"/>
      <w:b/>
      <w:bCs/>
      <w:sz w:val="24"/>
      <w:szCs w:val="24"/>
      <w:lang w:val="en-GB"/>
    </w:rPr>
  </w:style>
  <w:style w:type="paragraph" w:styleId="Footer">
    <w:name w:val="footer"/>
    <w:basedOn w:val="Normal"/>
    <w:link w:val="FooterChar"/>
    <w:uiPriority w:val="99"/>
    <w:unhideWhenUsed/>
    <w:rsid w:val="00A17546"/>
    <w:pPr>
      <w:tabs>
        <w:tab w:val="center" w:pos="4680"/>
        <w:tab w:val="right" w:pos="9360"/>
      </w:tabs>
    </w:pPr>
  </w:style>
  <w:style w:type="character" w:customStyle="1" w:styleId="FooterChar">
    <w:name w:val="Footer Char"/>
    <w:basedOn w:val="DefaultParagraphFont"/>
    <w:link w:val="Footer"/>
    <w:uiPriority w:val="99"/>
    <w:rsid w:val="00A17546"/>
    <w:rPr>
      <w:rFonts w:ascii="Arial" w:eastAsia="Times New Roman" w:hAnsi="Arial" w:cs="Times New Roman"/>
      <w:b/>
      <w:bCs/>
      <w:sz w:val="24"/>
      <w:szCs w:val="24"/>
      <w:lang w:val="en-GB"/>
    </w:rPr>
  </w:style>
  <w:style w:type="paragraph" w:styleId="BalloonText">
    <w:name w:val="Balloon Text"/>
    <w:basedOn w:val="Normal"/>
    <w:link w:val="BalloonTextChar"/>
    <w:uiPriority w:val="99"/>
    <w:semiHidden/>
    <w:unhideWhenUsed/>
    <w:rsid w:val="00992F3A"/>
    <w:rPr>
      <w:rFonts w:ascii="Tahoma" w:hAnsi="Tahoma" w:cs="Tahoma"/>
      <w:sz w:val="16"/>
      <w:szCs w:val="16"/>
    </w:rPr>
  </w:style>
  <w:style w:type="character" w:customStyle="1" w:styleId="BalloonTextChar">
    <w:name w:val="Balloon Text Char"/>
    <w:basedOn w:val="DefaultParagraphFont"/>
    <w:link w:val="BalloonText"/>
    <w:uiPriority w:val="99"/>
    <w:semiHidden/>
    <w:rsid w:val="00992F3A"/>
    <w:rPr>
      <w:rFonts w:ascii="Tahoma" w:eastAsia="Times New Roman" w:hAnsi="Tahoma" w:cs="Tahoma"/>
      <w:b/>
      <w:bCs/>
      <w:sz w:val="16"/>
      <w:szCs w:val="16"/>
      <w:lang w:val="en-GB"/>
    </w:rPr>
  </w:style>
  <w:style w:type="paragraph" w:styleId="ListParagraph">
    <w:name w:val="List Paragraph"/>
    <w:basedOn w:val="Normal"/>
    <w:link w:val="ListParagraphChar"/>
    <w:qFormat/>
    <w:rsid w:val="004512AC"/>
    <w:pPr>
      <w:ind w:left="720"/>
      <w:contextualSpacing/>
    </w:pPr>
  </w:style>
  <w:style w:type="table" w:styleId="TableGrid">
    <w:name w:val="Table Grid"/>
    <w:basedOn w:val="TableNormal"/>
    <w:uiPriority w:val="59"/>
    <w:rsid w:val="00A92B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rsid w:val="00F976BD"/>
    <w:rPr>
      <w:rFonts w:ascii="Arial" w:eastAsia="Times New Roman" w:hAnsi="Arial" w:cs="Times New Roman"/>
      <w:b/>
      <w:bCs/>
      <w:sz w:val="24"/>
      <w:szCs w:val="24"/>
      <w:lang w:val="en-GB"/>
    </w:rPr>
  </w:style>
  <w:style w:type="character" w:styleId="CommentReference">
    <w:name w:val="annotation reference"/>
    <w:basedOn w:val="DefaultParagraphFont"/>
    <w:uiPriority w:val="99"/>
    <w:semiHidden/>
    <w:unhideWhenUsed/>
    <w:rsid w:val="00F976BD"/>
    <w:rPr>
      <w:sz w:val="16"/>
      <w:szCs w:val="16"/>
    </w:rPr>
  </w:style>
  <w:style w:type="paragraph" w:styleId="CommentText">
    <w:name w:val="annotation text"/>
    <w:basedOn w:val="Normal"/>
    <w:link w:val="CommentTextChar"/>
    <w:uiPriority w:val="99"/>
    <w:semiHidden/>
    <w:unhideWhenUsed/>
    <w:rsid w:val="00F976BD"/>
    <w:pPr>
      <w:spacing w:after="121"/>
      <w:ind w:left="490" w:hanging="10"/>
    </w:pPr>
    <w:rPr>
      <w:rFonts w:ascii="Verdana" w:eastAsia="Verdana" w:hAnsi="Verdana" w:cs="Verdana"/>
      <w:b w:val="0"/>
      <w:bCs w:val="0"/>
      <w:color w:val="000000"/>
      <w:sz w:val="20"/>
      <w:szCs w:val="20"/>
      <w:lang w:val="en-US"/>
    </w:rPr>
  </w:style>
  <w:style w:type="character" w:customStyle="1" w:styleId="CommentTextChar">
    <w:name w:val="Comment Text Char"/>
    <w:basedOn w:val="DefaultParagraphFont"/>
    <w:link w:val="CommentText"/>
    <w:uiPriority w:val="99"/>
    <w:semiHidden/>
    <w:rsid w:val="00F976BD"/>
    <w:rPr>
      <w:rFonts w:ascii="Verdana" w:eastAsia="Verdana" w:hAnsi="Verdana" w:cs="Verdana"/>
      <w:color w:val="000000"/>
      <w:sz w:val="20"/>
      <w:szCs w:val="20"/>
    </w:rPr>
  </w:style>
  <w:style w:type="paragraph" w:styleId="CommentSubject">
    <w:name w:val="annotation subject"/>
    <w:basedOn w:val="CommentText"/>
    <w:next w:val="CommentText"/>
    <w:link w:val="CommentSubjectChar"/>
    <w:uiPriority w:val="99"/>
    <w:semiHidden/>
    <w:unhideWhenUsed/>
    <w:rsid w:val="00F976BD"/>
    <w:rPr>
      <w:b/>
      <w:bCs/>
    </w:rPr>
  </w:style>
  <w:style w:type="character" w:customStyle="1" w:styleId="CommentSubjectChar">
    <w:name w:val="Comment Subject Char"/>
    <w:basedOn w:val="CommentTextChar"/>
    <w:link w:val="CommentSubject"/>
    <w:uiPriority w:val="99"/>
    <w:semiHidden/>
    <w:rsid w:val="00F976BD"/>
    <w:rPr>
      <w:rFonts w:ascii="Verdana" w:eastAsia="Verdana" w:hAnsi="Verdana" w:cs="Verdana"/>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4799075">
      <w:bodyDiv w:val="1"/>
      <w:marLeft w:val="0"/>
      <w:marRight w:val="0"/>
      <w:marTop w:val="0"/>
      <w:marBottom w:val="0"/>
      <w:divBdr>
        <w:top w:val="none" w:sz="0" w:space="0" w:color="auto"/>
        <w:left w:val="none" w:sz="0" w:space="0" w:color="auto"/>
        <w:bottom w:val="none" w:sz="0" w:space="0" w:color="auto"/>
        <w:right w:val="none" w:sz="0" w:space="0" w:color="auto"/>
      </w:divBdr>
    </w:div>
    <w:div w:id="1473251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B884FC-D6B1-4B9C-BB9D-4982C7A32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611</TotalTime>
  <Pages>16</Pages>
  <Words>6389</Words>
  <Characters>36421</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114</cp:revision>
  <cp:lastPrinted>2023-07-11T11:29:00Z</cp:lastPrinted>
  <dcterms:created xsi:type="dcterms:W3CDTF">2020-10-06T09:54:00Z</dcterms:created>
  <dcterms:modified xsi:type="dcterms:W3CDTF">2023-07-17T04:52:00Z</dcterms:modified>
</cp:coreProperties>
</file>